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6B6A4" w14:textId="1D8EEF1B" w:rsidR="00366C1B" w:rsidRDefault="00366C1B" w:rsidP="0045658C">
      <w:pPr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6CD52E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0168374" r:id="rId6"/>
        </w:object>
      </w:r>
    </w:p>
    <w:p w14:paraId="08698D72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63F60D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19E32DF0" w14:textId="77777777" w:rsidR="00366C1B" w:rsidRDefault="00366C1B" w:rsidP="00366C1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B66022A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A26D8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536DE504" w14:textId="77777777" w:rsidR="00366C1B" w:rsidRDefault="00366C1B" w:rsidP="00366C1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9F7A98A" w14:textId="77777777" w:rsidR="00366C1B" w:rsidRDefault="00366C1B" w:rsidP="00366C1B">
      <w:pPr>
        <w:rPr>
          <w:rFonts w:ascii="Times New Roman" w:hAnsi="Times New Roman"/>
          <w:sz w:val="28"/>
          <w:szCs w:val="28"/>
          <w:lang w:val="uk-UA"/>
        </w:rPr>
      </w:pPr>
    </w:p>
    <w:p w14:paraId="5FC5DF1B" w14:textId="3377C3F7" w:rsidR="000C348F" w:rsidRDefault="005D4821" w:rsidP="003C7626">
      <w:pPr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від 05.02</w:t>
      </w:r>
      <w:r w:rsidR="00366C1B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                                                                                      № </w:t>
      </w:r>
      <w:r w:rsidR="0098123B">
        <w:rPr>
          <w:rFonts w:ascii="Times New Roman" w:hAnsi="Times New Roman"/>
          <w:sz w:val="28"/>
          <w:szCs w:val="28"/>
          <w:lang w:val="uk-UA"/>
        </w:rPr>
        <w:t>2835</w:t>
      </w:r>
      <w:bookmarkStart w:id="0" w:name="_GoBack"/>
      <w:bookmarkEnd w:id="0"/>
    </w:p>
    <w:p w14:paraId="3B44A3B8" w14:textId="11241708" w:rsidR="00115144" w:rsidRPr="00463771" w:rsidRDefault="000C348F" w:rsidP="003C762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передачу </w:t>
      </w:r>
      <w:r w:rsidR="00115144">
        <w:rPr>
          <w:rFonts w:ascii="Times New Roman" w:hAnsi="Times New Roman"/>
          <w:sz w:val="28"/>
          <w:szCs w:val="20"/>
          <w:lang w:val="uk-UA" w:eastAsia="uk-UA"/>
        </w:rPr>
        <w:t xml:space="preserve">гр. </w:t>
      </w:r>
      <w:r w:rsidR="005D4821">
        <w:rPr>
          <w:rFonts w:ascii="Times New Roman" w:hAnsi="Times New Roman"/>
          <w:sz w:val="28"/>
          <w:szCs w:val="20"/>
          <w:lang w:val="uk-UA" w:eastAsia="uk-UA"/>
        </w:rPr>
        <w:t xml:space="preserve"> Біденку</w:t>
      </w:r>
      <w:r w:rsidR="0045658C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5D4821">
        <w:rPr>
          <w:rFonts w:ascii="Times New Roman" w:hAnsi="Times New Roman"/>
          <w:sz w:val="28"/>
          <w:szCs w:val="20"/>
          <w:lang w:val="uk-UA" w:eastAsia="uk-UA"/>
        </w:rPr>
        <w:t>В.І</w:t>
      </w:r>
      <w:r w:rsidR="00263C10">
        <w:rPr>
          <w:rFonts w:ascii="Times New Roman" w:hAnsi="Times New Roman"/>
          <w:sz w:val="28"/>
          <w:szCs w:val="20"/>
          <w:lang w:val="uk-UA" w:eastAsia="uk-UA"/>
        </w:rPr>
        <w:t>.</w:t>
      </w:r>
      <w:r w:rsidR="00463771">
        <w:rPr>
          <w:rFonts w:ascii="Times New Roman" w:hAnsi="Times New Roman"/>
          <w:sz w:val="28"/>
          <w:szCs w:val="20"/>
          <w:lang w:val="uk-UA" w:eastAsia="uk-UA"/>
        </w:rPr>
        <w:t xml:space="preserve"> житла</w:t>
      </w:r>
    </w:p>
    <w:p w14:paraId="24F62858" w14:textId="45C14857" w:rsidR="00115144" w:rsidRDefault="000C348F" w:rsidP="007D4D4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комунальної власності за </w:t>
      </w:r>
      <w:proofErr w:type="spellStart"/>
      <w:r>
        <w:rPr>
          <w:rFonts w:ascii="Times New Roman" w:hAnsi="Times New Roman"/>
          <w:sz w:val="28"/>
          <w:szCs w:val="20"/>
          <w:lang w:val="uk-UA" w:eastAsia="uk-UA"/>
        </w:rPr>
        <w:t>адресою</w:t>
      </w:r>
      <w:proofErr w:type="spellEnd"/>
      <w:r>
        <w:rPr>
          <w:rFonts w:ascii="Times New Roman" w:hAnsi="Times New Roman"/>
          <w:sz w:val="28"/>
          <w:szCs w:val="20"/>
          <w:lang w:val="uk-UA" w:eastAsia="uk-UA"/>
        </w:rPr>
        <w:t xml:space="preserve">: </w:t>
      </w:r>
    </w:p>
    <w:p w14:paraId="6B106AA5" w14:textId="1A782448" w:rsidR="00115144" w:rsidRDefault="008C70AB" w:rsidP="003C762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селище </w:t>
      </w:r>
      <w:proofErr w:type="spellStart"/>
      <w:r>
        <w:rPr>
          <w:rFonts w:ascii="Times New Roman" w:hAnsi="Times New Roman"/>
          <w:sz w:val="28"/>
          <w:szCs w:val="20"/>
          <w:lang w:val="uk-UA" w:eastAsia="uk-UA"/>
        </w:rPr>
        <w:t>Брусилів</w:t>
      </w:r>
      <w:proofErr w:type="spellEnd"/>
      <w:r w:rsidR="00C0289A">
        <w:rPr>
          <w:rFonts w:ascii="Times New Roman" w:hAnsi="Times New Roman"/>
          <w:sz w:val="28"/>
          <w:szCs w:val="20"/>
          <w:lang w:val="uk-UA" w:eastAsia="uk-UA"/>
        </w:rPr>
        <w:t>,</w:t>
      </w:r>
      <w:r w:rsidR="003C7626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0C348F">
        <w:rPr>
          <w:rFonts w:ascii="Times New Roman" w:hAnsi="Times New Roman"/>
          <w:sz w:val="28"/>
          <w:szCs w:val="20"/>
          <w:lang w:val="uk-UA" w:eastAsia="uk-UA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0"/>
          <w:lang w:val="uk-UA" w:eastAsia="uk-UA"/>
        </w:rPr>
        <w:t>Опанасюка</w:t>
      </w:r>
      <w:proofErr w:type="spellEnd"/>
      <w:r w:rsidR="00531C7B">
        <w:rPr>
          <w:rFonts w:ascii="Times New Roman" w:hAnsi="Times New Roman"/>
          <w:sz w:val="28"/>
          <w:szCs w:val="20"/>
          <w:lang w:val="uk-UA" w:eastAsia="uk-UA"/>
        </w:rPr>
        <w:t xml:space="preserve">, </w:t>
      </w:r>
      <w:r w:rsidR="005F4A33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7D4D43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</w:p>
    <w:p w14:paraId="3DF50B21" w14:textId="6FD839E5" w:rsidR="003C7626" w:rsidRDefault="003C7626" w:rsidP="003C762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в користування на умовах договору найму </w:t>
      </w:r>
    </w:p>
    <w:p w14:paraId="3C5DEC8C" w14:textId="77777777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A487858" w14:textId="005DB3D2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 xml:space="preserve">Керуючись ст. ст. 25, 29, 30, 52-54, 59, ч.1 ст. 73  Закону  України «Про місцеве самоврядування в Україні», Регламентом роботи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статей 31, 40, 42, 46 Житлового кодексу України, </w:t>
      </w:r>
      <w:r w:rsidR="00A76994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A76994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A76994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A76994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 w:rsidR="007D55D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надання жилих приміщень громадянам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які потребують поліпшення житлових умов на території </w:t>
      </w:r>
      <w:proofErr w:type="spellStart"/>
      <w:r w:rsidR="00A76994"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та користування такими приміщеннями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>женого рішенням виконкому від 05.04.2023 № 1449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Переліку об’єктів (квартир, будинків, жилих</w:t>
      </w:r>
      <w:r w:rsidR="007D55D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приміщень</w:t>
      </w:r>
      <w:r w:rsidR="007D55D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 гуртожитках) житлового фонду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ради, затвердженого рішенням викон</w:t>
      </w:r>
      <w:r w:rsidR="0032196F">
        <w:rPr>
          <w:rFonts w:ascii="Times New Roman" w:hAnsi="Times New Roman"/>
          <w:sz w:val="28"/>
          <w:szCs w:val="28"/>
          <w:lang w:val="uk-UA"/>
        </w:rPr>
        <w:t>авчого комітету</w:t>
      </w:r>
      <w:r w:rsidR="003C7626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121EC7">
        <w:rPr>
          <w:rFonts w:ascii="Times New Roman" w:hAnsi="Times New Roman"/>
          <w:sz w:val="28"/>
          <w:szCs w:val="28"/>
          <w:lang w:val="uk-UA"/>
        </w:rPr>
        <w:t xml:space="preserve"> від 07.02.2024 № 2026,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розглянувши заяву гр</w:t>
      </w:r>
      <w:r w:rsidR="00457C1F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="008C70AB">
        <w:rPr>
          <w:rFonts w:ascii="Times New Roman" w:hAnsi="Times New Roman"/>
          <w:sz w:val="28"/>
          <w:szCs w:val="28"/>
          <w:lang w:val="uk-UA" w:eastAsia="uk-UA"/>
        </w:rPr>
        <w:t>Біденка В.І</w:t>
      </w:r>
      <w:r w:rsidR="007A26D8">
        <w:rPr>
          <w:rFonts w:ascii="Times New Roman" w:hAnsi="Times New Roman"/>
          <w:sz w:val="28"/>
          <w:szCs w:val="28"/>
          <w:lang w:val="uk-UA" w:eastAsia="uk-UA"/>
        </w:rPr>
        <w:t>.</w:t>
      </w:r>
      <w:r w:rsidR="00457C1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C70AB">
        <w:rPr>
          <w:rFonts w:ascii="Times New Roman" w:hAnsi="Times New Roman"/>
          <w:sz w:val="28"/>
          <w:szCs w:val="28"/>
          <w:lang w:val="uk-UA" w:eastAsia="uk-UA"/>
        </w:rPr>
        <w:t>від 13.01.2025</w:t>
      </w:r>
      <w:r w:rsidR="0032196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5658C">
        <w:rPr>
          <w:rFonts w:ascii="Times New Roman" w:hAnsi="Times New Roman"/>
          <w:sz w:val="28"/>
          <w:szCs w:val="28"/>
          <w:lang w:val="uk-UA" w:eastAsia="uk-UA"/>
        </w:rPr>
        <w:t>№</w:t>
      </w:r>
      <w:r w:rsidR="008C70A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31C7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C70AB">
        <w:rPr>
          <w:rFonts w:ascii="Times New Roman" w:hAnsi="Times New Roman"/>
          <w:sz w:val="28"/>
          <w:szCs w:val="28"/>
          <w:lang w:val="uk-UA" w:eastAsia="uk-UA"/>
        </w:rPr>
        <w:t>Б-62</w:t>
      </w:r>
      <w:r w:rsidR="0032279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31C7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C7626">
        <w:rPr>
          <w:rFonts w:ascii="Times New Roman" w:hAnsi="Times New Roman"/>
          <w:sz w:val="28"/>
          <w:szCs w:val="28"/>
          <w:lang w:val="uk-UA" w:eastAsia="uk-UA"/>
        </w:rPr>
        <w:t>та</w:t>
      </w:r>
      <w:r w:rsidR="00CF749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C7626">
        <w:rPr>
          <w:rFonts w:ascii="Times New Roman" w:hAnsi="Times New Roman"/>
          <w:sz w:val="28"/>
          <w:szCs w:val="28"/>
          <w:lang w:val="uk-UA" w:eastAsia="uk-UA"/>
        </w:rPr>
        <w:t xml:space="preserve"> матеріали до неї</w:t>
      </w:r>
      <w:r w:rsidR="007D4D43">
        <w:rPr>
          <w:rFonts w:ascii="Times New Roman" w:hAnsi="Times New Roman"/>
          <w:sz w:val="28"/>
          <w:szCs w:val="28"/>
          <w:lang w:val="uk-UA" w:eastAsia="uk-UA"/>
        </w:rPr>
        <w:t>,</w:t>
      </w:r>
      <w:r w:rsidR="00CF749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144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5658C">
        <w:rPr>
          <w:rFonts w:ascii="Times New Roman" w:hAnsi="Times New Roman"/>
          <w:sz w:val="28"/>
          <w:szCs w:val="28"/>
          <w:lang w:val="uk-UA" w:eastAsia="uk-UA"/>
        </w:rPr>
        <w:t xml:space="preserve">враховуючи </w:t>
      </w:r>
      <w:r w:rsidR="006F1441">
        <w:rPr>
          <w:rFonts w:ascii="Times New Roman" w:hAnsi="Times New Roman"/>
          <w:sz w:val="28"/>
          <w:szCs w:val="28"/>
          <w:lang w:val="uk-UA" w:eastAsia="uk-UA"/>
        </w:rPr>
        <w:t>Акт обстеження житлових умов від 13.01.2025</w:t>
      </w:r>
      <w:r w:rsidR="004565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1441">
        <w:rPr>
          <w:rFonts w:ascii="Times New Roman" w:hAnsi="Times New Roman"/>
          <w:sz w:val="28"/>
          <w:szCs w:val="28"/>
          <w:lang w:val="uk-UA" w:eastAsia="uk-UA"/>
        </w:rPr>
        <w:t>№</w:t>
      </w:r>
      <w:r w:rsidR="004565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F1441">
        <w:rPr>
          <w:rFonts w:ascii="Times New Roman" w:hAnsi="Times New Roman"/>
          <w:sz w:val="28"/>
          <w:szCs w:val="28"/>
          <w:lang w:val="uk-UA" w:eastAsia="uk-UA"/>
        </w:rPr>
        <w:t xml:space="preserve">8, </w:t>
      </w:r>
      <w:r w:rsidR="007D4D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 житлових питань при виконавчому комітеті селищної ради від </w:t>
      </w:r>
      <w:r w:rsidR="0045658C">
        <w:rPr>
          <w:rFonts w:ascii="Times New Roman" w:hAnsi="Times New Roman"/>
          <w:sz w:val="28"/>
          <w:szCs w:val="28"/>
          <w:lang w:val="uk-UA" w:eastAsia="uk-UA"/>
        </w:rPr>
        <w:t>30.01</w:t>
      </w:r>
      <w:r w:rsidR="006F1441">
        <w:rPr>
          <w:rFonts w:ascii="Times New Roman" w:hAnsi="Times New Roman"/>
          <w:sz w:val="28"/>
          <w:szCs w:val="28"/>
          <w:lang w:val="uk-UA" w:eastAsia="uk-UA"/>
        </w:rPr>
        <w:t>.2025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виконком селищної ради </w:t>
      </w:r>
    </w:p>
    <w:p w14:paraId="493DBEBB" w14:textId="77777777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24DF511" w14:textId="1389DEBB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ВИРІШИВ:        </w:t>
      </w:r>
    </w:p>
    <w:p w14:paraId="63BF74CD" w14:textId="016E6B89" w:rsidR="000C348F" w:rsidRDefault="000C348F" w:rsidP="000C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textAlignment w:val="baseline"/>
        <w:rPr>
          <w:rFonts w:ascii="Times New Roman" w:hAnsi="Times New Roman"/>
          <w:sz w:val="28"/>
          <w:szCs w:val="20"/>
          <w:lang w:val="uk-UA" w:eastAsia="x-none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1. Взяти до відома інформацію начальника відділу комунальної власн</w:t>
      </w:r>
      <w:r w:rsidR="0032196F">
        <w:rPr>
          <w:rFonts w:ascii="Times New Roman" w:hAnsi="Times New Roman"/>
          <w:sz w:val="28"/>
          <w:szCs w:val="20"/>
          <w:lang w:val="uk-UA" w:eastAsia="uk-UA"/>
        </w:rPr>
        <w:t>ості селищної ради</w:t>
      </w:r>
      <w:r w:rsidR="009A3CFD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2196F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proofErr w:type="spellStart"/>
      <w:r w:rsidR="0032196F">
        <w:rPr>
          <w:rFonts w:ascii="Times New Roman" w:hAnsi="Times New Roman"/>
          <w:sz w:val="28"/>
          <w:szCs w:val="20"/>
          <w:lang w:val="uk-UA" w:eastAsia="uk-UA"/>
        </w:rPr>
        <w:t>Щербатюка</w:t>
      </w:r>
      <w:proofErr w:type="spellEnd"/>
      <w:r w:rsidR="0032196F">
        <w:rPr>
          <w:rFonts w:ascii="Times New Roman" w:hAnsi="Times New Roman"/>
          <w:sz w:val="28"/>
          <w:szCs w:val="20"/>
          <w:lang w:val="uk-UA" w:eastAsia="uk-UA"/>
        </w:rPr>
        <w:t xml:space="preserve"> П.П.</w:t>
      </w:r>
      <w:r w:rsidR="00731A71"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щодо передачі </w:t>
      </w:r>
      <w:r w:rsidR="00463771">
        <w:rPr>
          <w:rFonts w:ascii="Times New Roman" w:hAnsi="Times New Roman"/>
          <w:sz w:val="28"/>
          <w:szCs w:val="20"/>
          <w:lang w:val="uk-UA" w:eastAsia="uk-UA"/>
        </w:rPr>
        <w:t>житла</w:t>
      </w:r>
      <w:r w:rsidR="0031620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комунальної власності  в користування на умовах договору найму гр. </w:t>
      </w:r>
      <w:r w:rsidR="006F1441">
        <w:rPr>
          <w:rFonts w:ascii="Times New Roman" w:hAnsi="Times New Roman"/>
          <w:sz w:val="28"/>
          <w:szCs w:val="20"/>
          <w:lang w:val="uk-UA" w:eastAsia="uk-UA"/>
        </w:rPr>
        <w:t xml:space="preserve"> Біденку    Віталію   Ігоровичу</w:t>
      </w:r>
      <w:r w:rsidR="003C7626">
        <w:rPr>
          <w:rFonts w:ascii="Times New Roman" w:hAnsi="Times New Roman"/>
          <w:sz w:val="28"/>
          <w:szCs w:val="20"/>
          <w:lang w:val="uk-UA" w:eastAsia="uk-UA"/>
        </w:rPr>
        <w:t xml:space="preserve"> та </w:t>
      </w:r>
      <w:r w:rsidR="009C0864">
        <w:rPr>
          <w:rFonts w:ascii="Times New Roman" w:hAnsi="Times New Roman"/>
          <w:sz w:val="28"/>
          <w:szCs w:val="20"/>
          <w:lang w:val="uk-UA" w:eastAsia="uk-UA"/>
        </w:rPr>
        <w:t xml:space="preserve">членам </w:t>
      </w:r>
      <w:r w:rsidR="006F1441">
        <w:rPr>
          <w:rFonts w:ascii="Times New Roman" w:hAnsi="Times New Roman"/>
          <w:sz w:val="28"/>
          <w:szCs w:val="20"/>
          <w:lang w:val="uk-UA" w:eastAsia="uk-UA"/>
        </w:rPr>
        <w:t xml:space="preserve"> його </w:t>
      </w:r>
      <w:r w:rsidR="003C7626">
        <w:rPr>
          <w:rFonts w:ascii="Times New Roman" w:hAnsi="Times New Roman"/>
          <w:sz w:val="28"/>
          <w:szCs w:val="20"/>
          <w:lang w:val="uk-UA" w:eastAsia="uk-UA"/>
        </w:rPr>
        <w:t xml:space="preserve"> сім’ї</w:t>
      </w:r>
      <w:r w:rsidR="009C0864">
        <w:rPr>
          <w:rFonts w:ascii="Times New Roman" w:hAnsi="Times New Roman"/>
          <w:sz w:val="28"/>
          <w:szCs w:val="20"/>
          <w:lang w:val="uk-UA" w:eastAsia="uk-UA"/>
        </w:rPr>
        <w:t>.</w:t>
      </w:r>
    </w:p>
    <w:p w14:paraId="28C27EE6" w14:textId="65F75514" w:rsidR="000C348F" w:rsidRDefault="000C348F" w:rsidP="000C34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2. Передати гр. </w:t>
      </w:r>
      <w:r w:rsidR="004C4EC4">
        <w:rPr>
          <w:rFonts w:ascii="Times New Roman" w:hAnsi="Times New Roman"/>
          <w:sz w:val="28"/>
          <w:szCs w:val="28"/>
          <w:lang w:val="uk-UA" w:eastAsia="uk-UA"/>
        </w:rPr>
        <w:t xml:space="preserve"> Біденку  Віталію </w:t>
      </w:r>
      <w:r w:rsidR="00C74F0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C4EC4">
        <w:rPr>
          <w:rFonts w:ascii="Times New Roman" w:hAnsi="Times New Roman"/>
          <w:sz w:val="28"/>
          <w:szCs w:val="28"/>
          <w:lang w:val="uk-UA" w:eastAsia="uk-UA"/>
        </w:rPr>
        <w:t xml:space="preserve">  Ігоровичу</w:t>
      </w:r>
      <w:r w:rsidR="00CE7B90">
        <w:rPr>
          <w:rFonts w:ascii="Times New Roman" w:hAnsi="Times New Roman"/>
          <w:sz w:val="28"/>
          <w:szCs w:val="28"/>
          <w:lang w:val="uk-UA" w:eastAsia="uk-UA"/>
        </w:rPr>
        <w:t>,</w:t>
      </w:r>
      <w:r w:rsidR="007A6F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E42BC">
        <w:rPr>
          <w:rFonts w:ascii="Times New Roman" w:hAnsi="Times New Roman"/>
          <w:sz w:val="28"/>
          <w:lang w:val="uk-UA"/>
        </w:rPr>
        <w:t xml:space="preserve">**.**.****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року народження, </w:t>
      </w:r>
      <w:r w:rsidR="004C4EC4">
        <w:rPr>
          <w:rFonts w:ascii="Times New Roman" w:hAnsi="Times New Roman"/>
          <w:sz w:val="28"/>
          <w:szCs w:val="20"/>
          <w:lang w:val="uk-UA" w:eastAsia="uk-UA"/>
        </w:rPr>
        <w:t xml:space="preserve">та членам його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 сім’ї</w:t>
      </w:r>
      <w:r w:rsidR="008005E3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у складі: </w:t>
      </w:r>
      <w:r w:rsidR="004C4EC4">
        <w:rPr>
          <w:rFonts w:ascii="Times New Roman" w:hAnsi="Times New Roman"/>
          <w:sz w:val="28"/>
          <w:szCs w:val="20"/>
          <w:lang w:val="uk-UA" w:eastAsia="uk-UA"/>
        </w:rPr>
        <w:t>дружини</w:t>
      </w:r>
      <w:r w:rsidR="0094500D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F84A15">
        <w:rPr>
          <w:rFonts w:ascii="Times New Roman" w:hAnsi="Times New Roman"/>
          <w:sz w:val="28"/>
          <w:szCs w:val="20"/>
          <w:lang w:val="uk-UA" w:eastAsia="uk-UA"/>
        </w:rPr>
        <w:t>–</w:t>
      </w:r>
      <w:r w:rsidR="004C4EC4">
        <w:rPr>
          <w:rFonts w:ascii="Times New Roman" w:hAnsi="Times New Roman"/>
          <w:sz w:val="28"/>
          <w:szCs w:val="20"/>
          <w:lang w:val="uk-UA" w:eastAsia="uk-UA"/>
        </w:rPr>
        <w:t xml:space="preserve"> Біденко </w:t>
      </w:r>
      <w:r w:rsidR="00D7577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4C4EC4">
        <w:rPr>
          <w:rFonts w:ascii="Times New Roman" w:hAnsi="Times New Roman"/>
          <w:sz w:val="28"/>
          <w:szCs w:val="20"/>
          <w:lang w:val="uk-UA" w:eastAsia="uk-UA"/>
        </w:rPr>
        <w:t>Надії</w:t>
      </w:r>
      <w:r w:rsidR="00D7577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4C4EC4">
        <w:rPr>
          <w:rFonts w:ascii="Times New Roman" w:hAnsi="Times New Roman"/>
          <w:sz w:val="28"/>
          <w:szCs w:val="20"/>
          <w:lang w:val="uk-UA" w:eastAsia="uk-UA"/>
        </w:rPr>
        <w:t xml:space="preserve"> Олександрівни,</w:t>
      </w:r>
      <w:r w:rsidR="00CE7B90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4C4EC4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FE42BC">
        <w:rPr>
          <w:rFonts w:ascii="Times New Roman" w:hAnsi="Times New Roman"/>
          <w:sz w:val="28"/>
          <w:lang w:val="uk-UA"/>
        </w:rPr>
        <w:lastRenderedPageBreak/>
        <w:t xml:space="preserve">**.**.**** </w:t>
      </w:r>
      <w:r w:rsidR="00CE7B90">
        <w:rPr>
          <w:rFonts w:ascii="Times New Roman" w:hAnsi="Times New Roman"/>
          <w:sz w:val="28"/>
          <w:szCs w:val="20"/>
          <w:lang w:val="uk-UA" w:eastAsia="uk-UA"/>
        </w:rPr>
        <w:t>року народження</w:t>
      </w:r>
      <w:r w:rsidR="00695CEE">
        <w:rPr>
          <w:rFonts w:ascii="Times New Roman" w:hAnsi="Times New Roman"/>
          <w:sz w:val="28"/>
          <w:szCs w:val="20"/>
          <w:lang w:val="uk-UA" w:eastAsia="uk-UA"/>
        </w:rPr>
        <w:t>,</w:t>
      </w:r>
      <w:r w:rsidR="00D7577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45658C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DB4E50">
        <w:rPr>
          <w:rFonts w:ascii="Times New Roman" w:hAnsi="Times New Roman"/>
          <w:sz w:val="28"/>
          <w:szCs w:val="20"/>
          <w:lang w:val="uk-UA" w:eastAsia="uk-UA"/>
        </w:rPr>
        <w:t>як</w:t>
      </w:r>
      <w:r w:rsidR="0094500D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DB4E50">
        <w:rPr>
          <w:rFonts w:ascii="Times New Roman" w:hAnsi="Times New Roman"/>
          <w:sz w:val="28"/>
          <w:szCs w:val="20"/>
          <w:lang w:val="uk-UA" w:eastAsia="uk-UA"/>
        </w:rPr>
        <w:t xml:space="preserve"> таким, </w:t>
      </w:r>
      <w:r w:rsidR="0094500D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DB4E50">
        <w:rPr>
          <w:rFonts w:ascii="Times New Roman" w:hAnsi="Times New Roman"/>
          <w:sz w:val="28"/>
          <w:szCs w:val="20"/>
          <w:lang w:val="uk-UA" w:eastAsia="uk-UA"/>
        </w:rPr>
        <w:t>що потребують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поліпшення житлових умов,  у користування на умовах договору найму житла віднесеного до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Переліку об’єктів (квартир, будинків, жилих приміщень у гуртожитках) житлового фонду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 w:rsidR="008005E3">
        <w:rPr>
          <w:rFonts w:ascii="Times New Roman" w:hAnsi="Times New Roman"/>
          <w:sz w:val="28"/>
          <w:szCs w:val="28"/>
          <w:lang w:val="uk-UA" w:eastAsia="uk-UA"/>
        </w:rPr>
        <w:t>, а саме: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житлового будинку</w:t>
      </w:r>
      <w:r w:rsidR="001E7F0C">
        <w:rPr>
          <w:rFonts w:ascii="Times New Roman" w:hAnsi="Times New Roman"/>
          <w:sz w:val="28"/>
          <w:szCs w:val="20"/>
          <w:lang w:val="uk-UA" w:eastAsia="uk-UA"/>
        </w:rPr>
        <w:t xml:space="preserve"> загальною площею 71,1</w:t>
      </w:r>
      <w:r w:rsidR="005D2C10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proofErr w:type="spellStart"/>
      <w:r w:rsidR="0012421B">
        <w:rPr>
          <w:rFonts w:ascii="Times New Roman" w:hAnsi="Times New Roman"/>
          <w:sz w:val="28"/>
          <w:szCs w:val="20"/>
          <w:lang w:val="uk-UA" w:eastAsia="uk-UA"/>
        </w:rPr>
        <w:t>кв.м</w:t>
      </w:r>
      <w:proofErr w:type="spellEnd"/>
      <w:r w:rsidR="0012421B">
        <w:rPr>
          <w:rFonts w:ascii="Times New Roman" w:hAnsi="Times New Roman"/>
          <w:sz w:val="28"/>
          <w:szCs w:val="20"/>
          <w:lang w:val="uk-UA" w:eastAsia="uk-UA"/>
        </w:rPr>
        <w:t xml:space="preserve">. (в </w:t>
      </w:r>
      <w:proofErr w:type="spellStart"/>
      <w:r w:rsidR="0012421B">
        <w:rPr>
          <w:rFonts w:ascii="Times New Roman" w:hAnsi="Times New Roman"/>
          <w:sz w:val="28"/>
          <w:szCs w:val="20"/>
          <w:lang w:val="uk-UA" w:eastAsia="uk-UA"/>
        </w:rPr>
        <w:t>т.ч</w:t>
      </w:r>
      <w:proofErr w:type="spellEnd"/>
      <w:r w:rsidR="0012421B">
        <w:rPr>
          <w:rFonts w:ascii="Times New Roman" w:hAnsi="Times New Roman"/>
          <w:sz w:val="28"/>
          <w:szCs w:val="20"/>
          <w:lang w:val="uk-UA" w:eastAsia="uk-UA"/>
        </w:rPr>
        <w:t xml:space="preserve">. житловою – </w:t>
      </w:r>
      <w:r w:rsidR="001E7F0C">
        <w:rPr>
          <w:rFonts w:ascii="Times New Roman" w:hAnsi="Times New Roman"/>
          <w:sz w:val="28"/>
          <w:szCs w:val="20"/>
          <w:lang w:val="uk-UA" w:eastAsia="uk-UA"/>
        </w:rPr>
        <w:t>36,7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0"/>
          <w:lang w:val="uk-UA" w:eastAsia="uk-UA"/>
        </w:rPr>
        <w:t>кв.м</w:t>
      </w:r>
      <w:proofErr w:type="spellEnd"/>
      <w:r>
        <w:rPr>
          <w:rFonts w:ascii="Times New Roman" w:hAnsi="Times New Roman"/>
          <w:sz w:val="28"/>
          <w:szCs w:val="20"/>
          <w:lang w:val="uk-UA" w:eastAsia="uk-UA"/>
        </w:rPr>
        <w:t xml:space="preserve">.) за </w:t>
      </w:r>
      <w:proofErr w:type="spellStart"/>
      <w:r>
        <w:rPr>
          <w:rFonts w:ascii="Times New Roman" w:hAnsi="Times New Roman"/>
          <w:sz w:val="28"/>
          <w:szCs w:val="20"/>
          <w:lang w:val="uk-UA" w:eastAsia="uk-UA"/>
        </w:rPr>
        <w:t>адресою</w:t>
      </w:r>
      <w:proofErr w:type="spellEnd"/>
      <w:r>
        <w:rPr>
          <w:rFonts w:ascii="Times New Roman" w:hAnsi="Times New Roman"/>
          <w:sz w:val="28"/>
          <w:szCs w:val="20"/>
          <w:lang w:val="uk-UA" w:eastAsia="uk-UA"/>
        </w:rPr>
        <w:t xml:space="preserve">: </w:t>
      </w:r>
      <w:r w:rsidR="00D75775">
        <w:rPr>
          <w:rFonts w:ascii="Times New Roman" w:hAnsi="Times New Roman"/>
          <w:sz w:val="28"/>
          <w:szCs w:val="20"/>
          <w:lang w:val="uk-UA" w:eastAsia="uk-UA"/>
        </w:rPr>
        <w:t>12601</w:t>
      </w:r>
      <w:r w:rsidR="00D75775">
        <w:rPr>
          <w:rFonts w:ascii="Times New Roman" w:hAnsi="Times New Roman"/>
          <w:sz w:val="28"/>
          <w:szCs w:val="20"/>
          <w:lang w:val="uk-UA" w:eastAsia="x-none"/>
        </w:rPr>
        <w:t>, Житомирська область,</w:t>
      </w:r>
      <w:r w:rsidR="00CF7495">
        <w:rPr>
          <w:rFonts w:ascii="Times New Roman" w:hAnsi="Times New Roman"/>
          <w:sz w:val="28"/>
          <w:szCs w:val="20"/>
          <w:lang w:val="uk-UA" w:eastAsia="x-none"/>
        </w:rPr>
        <w:t xml:space="preserve"> </w:t>
      </w:r>
      <w:r w:rsidR="00D75775">
        <w:rPr>
          <w:rFonts w:ascii="Times New Roman" w:hAnsi="Times New Roman"/>
          <w:sz w:val="28"/>
          <w:szCs w:val="20"/>
          <w:lang w:val="uk-UA" w:eastAsia="x-none"/>
        </w:rPr>
        <w:t>Житомирський район,</w:t>
      </w:r>
      <w:r w:rsidR="00663EFD">
        <w:rPr>
          <w:rFonts w:ascii="Times New Roman" w:hAnsi="Times New Roman"/>
          <w:sz w:val="28"/>
          <w:szCs w:val="20"/>
          <w:lang w:val="uk-UA" w:eastAsia="x-none"/>
        </w:rPr>
        <w:t xml:space="preserve"> </w:t>
      </w:r>
      <w:r w:rsidR="001E7F0C">
        <w:rPr>
          <w:rFonts w:ascii="Times New Roman" w:hAnsi="Times New Roman"/>
          <w:sz w:val="28"/>
          <w:szCs w:val="20"/>
          <w:lang w:val="uk-UA" w:eastAsia="x-none"/>
        </w:rPr>
        <w:t>селище</w:t>
      </w:r>
      <w:r w:rsidR="009517AE">
        <w:rPr>
          <w:rFonts w:ascii="Times New Roman" w:hAnsi="Times New Roman"/>
          <w:sz w:val="28"/>
          <w:szCs w:val="20"/>
          <w:lang w:val="uk-UA" w:eastAsia="x-none"/>
        </w:rPr>
        <w:t xml:space="preserve"> </w:t>
      </w:r>
      <w:r w:rsidR="001E7F0C">
        <w:rPr>
          <w:rFonts w:ascii="Times New Roman" w:hAnsi="Times New Roman"/>
          <w:sz w:val="28"/>
          <w:szCs w:val="20"/>
          <w:lang w:val="uk-UA" w:eastAsia="x-none"/>
        </w:rPr>
        <w:t xml:space="preserve"> </w:t>
      </w:r>
      <w:proofErr w:type="spellStart"/>
      <w:r w:rsidR="001E7F0C">
        <w:rPr>
          <w:rFonts w:ascii="Times New Roman" w:hAnsi="Times New Roman"/>
          <w:sz w:val="28"/>
          <w:szCs w:val="20"/>
          <w:lang w:val="uk-UA" w:eastAsia="x-none"/>
        </w:rPr>
        <w:t>Брусилів</w:t>
      </w:r>
      <w:proofErr w:type="spellEnd"/>
      <w:r w:rsidR="00CE088E">
        <w:rPr>
          <w:rFonts w:ascii="Times New Roman" w:hAnsi="Times New Roman"/>
          <w:sz w:val="28"/>
          <w:szCs w:val="20"/>
          <w:lang w:val="uk-UA" w:eastAsia="x-none"/>
        </w:rPr>
        <w:t>,</w:t>
      </w:r>
      <w:r w:rsidR="00CF7495">
        <w:rPr>
          <w:rFonts w:ascii="Times New Roman" w:hAnsi="Times New Roman"/>
          <w:sz w:val="28"/>
          <w:szCs w:val="20"/>
          <w:lang w:val="uk-UA" w:eastAsia="x-none"/>
        </w:rPr>
        <w:t xml:space="preserve"> вул. </w:t>
      </w:r>
      <w:proofErr w:type="spellStart"/>
      <w:r w:rsidR="00CF7495">
        <w:rPr>
          <w:rFonts w:ascii="Times New Roman" w:hAnsi="Times New Roman"/>
          <w:sz w:val="28"/>
          <w:szCs w:val="20"/>
          <w:lang w:val="uk-UA" w:eastAsia="x-none"/>
        </w:rPr>
        <w:t>Опанасюка</w:t>
      </w:r>
      <w:proofErr w:type="spellEnd"/>
      <w:r w:rsidR="00CF7495">
        <w:rPr>
          <w:rFonts w:ascii="Times New Roman" w:hAnsi="Times New Roman"/>
          <w:sz w:val="28"/>
          <w:szCs w:val="20"/>
          <w:lang w:val="uk-UA" w:eastAsia="x-none"/>
        </w:rPr>
        <w:t>,</w:t>
      </w:r>
      <w:r w:rsidR="009517AE">
        <w:rPr>
          <w:rFonts w:ascii="Times New Roman" w:hAnsi="Times New Roman"/>
          <w:sz w:val="28"/>
          <w:szCs w:val="20"/>
          <w:lang w:val="uk-UA" w:eastAsia="x-none"/>
        </w:rPr>
        <w:t xml:space="preserve"> </w:t>
      </w:r>
      <w:r w:rsidR="001E7F0C">
        <w:rPr>
          <w:rFonts w:ascii="Times New Roman" w:hAnsi="Times New Roman"/>
          <w:sz w:val="28"/>
          <w:szCs w:val="20"/>
          <w:lang w:val="uk-UA" w:eastAsia="x-none"/>
        </w:rPr>
        <w:t>6</w:t>
      </w:r>
      <w:r>
        <w:rPr>
          <w:rFonts w:ascii="Times New Roman" w:hAnsi="Times New Roman"/>
          <w:sz w:val="28"/>
          <w:szCs w:val="20"/>
          <w:lang w:val="uk-UA" w:eastAsia="uk-UA"/>
        </w:rPr>
        <w:t>, терміном</w:t>
      </w:r>
      <w:r w:rsidR="00CF749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на </w:t>
      </w:r>
      <w:r w:rsidR="008720A1">
        <w:rPr>
          <w:rFonts w:ascii="Times New Roman" w:hAnsi="Times New Roman"/>
          <w:sz w:val="28"/>
          <w:szCs w:val="20"/>
          <w:lang w:val="uk-UA" w:eastAsia="uk-UA"/>
        </w:rPr>
        <w:t>1 рік</w:t>
      </w:r>
      <w:r w:rsidR="00CC1383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0E2643B3" w14:textId="77777777" w:rsidR="003F5D76" w:rsidRDefault="00CC1383" w:rsidP="000C34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</w:t>
      </w:r>
    </w:p>
    <w:p w14:paraId="2B57A9C7" w14:textId="26B6BB87" w:rsidR="00CC1383" w:rsidRPr="00CC1383" w:rsidRDefault="00CC1383" w:rsidP="003F5D7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 w:rsidR="003F5D7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Орендну плату розрахувати відповідно до розрахунку плати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найм</w:t>
      </w:r>
      <w:proofErr w:type="spellEnd"/>
      <w:r w:rsidR="00C74F0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(оренду) житлових приміщень житлового фонду комунальної власності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селищної ради, затвердженого рішення</w:t>
      </w:r>
      <w:r w:rsidR="00510089">
        <w:rPr>
          <w:rFonts w:ascii="Times New Roman" w:hAnsi="Times New Roman"/>
          <w:color w:val="000000"/>
          <w:sz w:val="28"/>
          <w:szCs w:val="28"/>
          <w:lang w:val="uk-UA" w:eastAsia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виконкому</w:t>
      </w:r>
      <w:r w:rsidR="009653C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 01.05.2024 № 2239</w:t>
      </w:r>
      <w:r w:rsidR="009653C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(розрахунок додається).</w:t>
      </w:r>
    </w:p>
    <w:p w14:paraId="31D56D86" w14:textId="77777777" w:rsidR="003F5D76" w:rsidRDefault="003F5D76" w:rsidP="000C348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88B03FD" w14:textId="7E79B8F5" w:rsidR="000C348F" w:rsidRDefault="00CC1383" w:rsidP="000C348F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4. 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ідділу комунальної</w:t>
      </w:r>
      <w:r w:rsidR="00CF749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 xml:space="preserve"> власності сел</w:t>
      </w:r>
      <w:r w:rsidR="007A6F29">
        <w:rPr>
          <w:rFonts w:ascii="Times New Roman" w:hAnsi="Times New Roman"/>
          <w:sz w:val="28"/>
          <w:szCs w:val="28"/>
          <w:lang w:val="uk-UA" w:eastAsia="uk-UA"/>
        </w:rPr>
        <w:t>ищної ради (</w:t>
      </w:r>
      <w:proofErr w:type="spellStart"/>
      <w:r w:rsidR="007A6F29">
        <w:rPr>
          <w:rFonts w:ascii="Times New Roman" w:hAnsi="Times New Roman"/>
          <w:sz w:val="28"/>
          <w:szCs w:val="28"/>
          <w:lang w:val="uk-UA" w:eastAsia="uk-UA"/>
        </w:rPr>
        <w:t>Щербатюк</w:t>
      </w:r>
      <w:proofErr w:type="spellEnd"/>
      <w:r w:rsidR="007A6F29">
        <w:rPr>
          <w:rFonts w:ascii="Times New Roman" w:hAnsi="Times New Roman"/>
          <w:sz w:val="28"/>
          <w:szCs w:val="28"/>
          <w:lang w:val="uk-UA" w:eastAsia="uk-UA"/>
        </w:rPr>
        <w:t xml:space="preserve"> П.П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.)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14:paraId="1824D0DD" w14:textId="3B9DE2D5" w:rsidR="000C348F" w:rsidRDefault="00CC1383" w:rsidP="000C34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4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.1. Вручити (надіслати) гр. </w:t>
      </w:r>
      <w:r w:rsidR="00CE088E">
        <w:rPr>
          <w:rFonts w:ascii="Times New Roman" w:hAnsi="Times New Roman"/>
          <w:sz w:val="28"/>
          <w:szCs w:val="20"/>
          <w:lang w:val="uk-UA" w:eastAsia="uk-UA"/>
        </w:rPr>
        <w:t xml:space="preserve"> Біденку В</w:t>
      </w:r>
      <w:r w:rsidR="00973AB8">
        <w:rPr>
          <w:rFonts w:ascii="Times New Roman" w:hAnsi="Times New Roman"/>
          <w:sz w:val="28"/>
          <w:szCs w:val="20"/>
          <w:lang w:val="uk-UA" w:eastAsia="uk-UA"/>
        </w:rPr>
        <w:t>.</w:t>
      </w:r>
      <w:r w:rsidR="00CE088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І</w:t>
      </w:r>
      <w:r w:rsidR="006065C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протягом семи робочих днів повідомлення із зазначенням дати прийняття і номера рішення про забезпечення житлом комунальної власності разом  із запрошенням про укладення договору найму житла.</w:t>
      </w:r>
    </w:p>
    <w:p w14:paraId="1935740F" w14:textId="07FE698A" w:rsidR="000C348F" w:rsidRDefault="00CC1383" w:rsidP="008720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.2. Підготувати проект договору найму житла.</w:t>
      </w:r>
    </w:p>
    <w:p w14:paraId="5CF59C51" w14:textId="77777777" w:rsidR="003F5D76" w:rsidRDefault="003F5D76" w:rsidP="001242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02BB39F" w14:textId="2B325692" w:rsidR="007468FE" w:rsidRPr="0012421B" w:rsidRDefault="00CC1383" w:rsidP="0012421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Доручити селищному голові </w:t>
      </w:r>
      <w:proofErr w:type="spellStart"/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Габенцю</w:t>
      </w:r>
      <w:proofErr w:type="spellEnd"/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В.В. укласти з </w:t>
      </w:r>
      <w:r w:rsidR="00CE088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Біденко</w:t>
      </w:r>
      <w:r w:rsidR="00C72D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м </w:t>
      </w:r>
      <w:r w:rsidR="00CE088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="00CE088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Віталієм</w:t>
      </w:r>
      <w:proofErr w:type="spellEnd"/>
      <w:r w:rsidR="00C72D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CE088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Ігоровичем  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0C348F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договір найму житла, зазначеного в п. 2 даного рішення</w:t>
      </w:r>
      <w:r w:rsidR="0012421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5FEFCE07" w14:textId="64F1A72F" w:rsidR="003F5D76" w:rsidRPr="007468FE" w:rsidRDefault="00CC1383" w:rsidP="00746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6</w:t>
      </w:r>
      <w:r w:rsidR="006A3A47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У разі відсутності </w:t>
      </w:r>
      <w:proofErr w:type="spellStart"/>
      <w:r w:rsidR="00921549">
        <w:rPr>
          <w:rFonts w:ascii="Times New Roman" w:hAnsi="Times New Roman"/>
          <w:bCs/>
          <w:sz w:val="28"/>
          <w:szCs w:val="28"/>
          <w:lang w:val="uk-UA"/>
        </w:rPr>
        <w:t>Брусилівського</w:t>
      </w:r>
      <w:proofErr w:type="spellEnd"/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селищного голови </w:t>
      </w:r>
      <w:proofErr w:type="spellStart"/>
      <w:r w:rsidR="00921549">
        <w:rPr>
          <w:rFonts w:ascii="Times New Roman" w:hAnsi="Times New Roman"/>
          <w:bCs/>
          <w:sz w:val="28"/>
          <w:szCs w:val="28"/>
          <w:lang w:val="uk-UA"/>
        </w:rPr>
        <w:t>Габенця</w:t>
      </w:r>
      <w:proofErr w:type="spellEnd"/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Володимира</w:t>
      </w:r>
      <w:r w:rsidR="00957A3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Васильовича доручити секретарю селищної ради </w:t>
      </w:r>
      <w:proofErr w:type="spellStart"/>
      <w:r w:rsidR="00921549">
        <w:rPr>
          <w:rFonts w:ascii="Times New Roman" w:hAnsi="Times New Roman"/>
          <w:bCs/>
          <w:sz w:val="28"/>
          <w:szCs w:val="28"/>
          <w:lang w:val="uk-UA"/>
        </w:rPr>
        <w:t>Шкуратівському</w:t>
      </w:r>
      <w:proofErr w:type="spellEnd"/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Віктору Вікторовичу  здійснювати дії зазначені в п.</w:t>
      </w:r>
      <w:r w:rsidR="007D4D43">
        <w:rPr>
          <w:rFonts w:ascii="Times New Roman" w:hAnsi="Times New Roman"/>
          <w:bCs/>
          <w:sz w:val="28"/>
          <w:szCs w:val="28"/>
          <w:lang w:val="uk-UA"/>
        </w:rPr>
        <w:t>4</w:t>
      </w:r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даного рішення відповідно до п.1) ч.5 ст.50 Закону України «Про місцеве самоврядування в Україні» та ст.24 Регламенту </w:t>
      </w:r>
      <w:proofErr w:type="spellStart"/>
      <w:r w:rsidR="00921549">
        <w:rPr>
          <w:rFonts w:ascii="Times New Roman" w:hAnsi="Times New Roman"/>
          <w:bCs/>
          <w:sz w:val="28"/>
          <w:szCs w:val="28"/>
          <w:lang w:val="uk-UA"/>
        </w:rPr>
        <w:t>Брусилівської</w:t>
      </w:r>
      <w:proofErr w:type="spellEnd"/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</w:t>
      </w:r>
      <w:r w:rsidR="00921549" w:rsidRPr="000640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21549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8720A1">
        <w:rPr>
          <w:rFonts w:ascii="Times New Roman" w:hAnsi="Times New Roman"/>
          <w:bCs/>
          <w:sz w:val="28"/>
          <w:szCs w:val="28"/>
          <w:lang w:val="uk-UA"/>
        </w:rPr>
        <w:t xml:space="preserve"> скликання.</w:t>
      </w:r>
    </w:p>
    <w:p w14:paraId="25B6816E" w14:textId="77777777" w:rsidR="007468FE" w:rsidRDefault="007468FE" w:rsidP="008720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61E4F91A" w14:textId="64E72BD8" w:rsidR="000C348F" w:rsidRDefault="00CC1383" w:rsidP="008720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 Рекомендувати</w:t>
      </w:r>
      <w:r w:rsidR="007D55D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E088E">
        <w:rPr>
          <w:rFonts w:ascii="Times New Roman" w:hAnsi="Times New Roman"/>
          <w:sz w:val="28"/>
          <w:szCs w:val="28"/>
          <w:lang w:val="uk-UA" w:eastAsia="uk-UA"/>
        </w:rPr>
        <w:t xml:space="preserve"> гр. Біденку Віталію Ігоровичу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:</w:t>
      </w:r>
    </w:p>
    <w:p w14:paraId="283550C2" w14:textId="74B5365C" w:rsidR="000C348F" w:rsidRDefault="00CC1383" w:rsidP="000C34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.1.  Дотримуватись умов Договору найму житла.</w:t>
      </w:r>
    </w:p>
    <w:p w14:paraId="2067F50D" w14:textId="201816B0" w:rsidR="000C348F" w:rsidRDefault="00CC1383" w:rsidP="000C34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 xml:space="preserve">.2. Укласти договір з постачальницькими організаціями на оплату комунальних послуг та забезпечити вчасну та повну оплату таких послуг. </w:t>
      </w:r>
    </w:p>
    <w:p w14:paraId="002B28CD" w14:textId="2DB499BD" w:rsidR="008720A1" w:rsidRDefault="00CC1383" w:rsidP="008720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.3. Дотримуватись Правил благоустрою прилеглої до житлового будинку території.</w:t>
      </w:r>
    </w:p>
    <w:p w14:paraId="6C7C54C6" w14:textId="77777777" w:rsidR="003F5D76" w:rsidRDefault="003F5D76" w:rsidP="008720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655072CB" w14:textId="452FE014" w:rsidR="007468FE" w:rsidRDefault="00CC1383" w:rsidP="008720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8</w:t>
      </w:r>
      <w:r w:rsidR="008720A1">
        <w:rPr>
          <w:rFonts w:ascii="Times New Roman" w:hAnsi="Times New Roman"/>
          <w:sz w:val="28"/>
          <w:szCs w:val="28"/>
          <w:lang w:val="uk-UA" w:eastAsia="uk-UA"/>
        </w:rPr>
        <w:t>.</w:t>
      </w:r>
      <w:r w:rsidR="008720A1" w:rsidRPr="008720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0A1" w:rsidRPr="00ED277B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 w:rsidR="008720A1">
        <w:rPr>
          <w:rFonts w:ascii="Times New Roman" w:hAnsi="Times New Roman"/>
          <w:sz w:val="28"/>
          <w:szCs w:val="28"/>
          <w:lang w:val="uk-UA"/>
        </w:rPr>
        <w:t xml:space="preserve">селищним головою </w:t>
      </w:r>
      <w:r w:rsidR="008720A1" w:rsidRPr="00ED277B">
        <w:rPr>
          <w:rFonts w:ascii="Times New Roman" w:hAnsi="Times New Roman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8720A1" w:rsidRPr="00ED277B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8720A1" w:rsidRPr="00ED277B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C3AAE11" w14:textId="58B42C37" w:rsidR="000C348F" w:rsidRDefault="00CC1383" w:rsidP="0045658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  <w:r w:rsidR="000C34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14:paraId="7B644061" w14:textId="77777777" w:rsidR="002039BD" w:rsidRDefault="002039BD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234AD2C" w14:textId="77777777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6F8E57F" w14:textId="5CC9B32B" w:rsidR="00973AB8" w:rsidRDefault="000C348F" w:rsidP="009653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Селищний голова                                                       </w:t>
      </w:r>
      <w:r w:rsidR="0045658C"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Володимир ГАБЕНЕЦЬ</w:t>
      </w:r>
    </w:p>
    <w:p w14:paraId="045162D3" w14:textId="0B9BF132" w:rsidR="00A714C1" w:rsidRPr="00A714C1" w:rsidRDefault="00A714C1" w:rsidP="00A714C1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Додаток</w:t>
      </w:r>
    </w:p>
    <w:p w14:paraId="4148F006" w14:textId="00161758" w:rsidR="00A714C1" w:rsidRPr="00A714C1" w:rsidRDefault="00A714C1" w:rsidP="00A714C1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A714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до </w:t>
      </w:r>
      <w:r w:rsidRPr="00A714C1">
        <w:rPr>
          <w:rFonts w:ascii="Times New Roman" w:hAnsi="Times New Roman"/>
          <w:sz w:val="28"/>
          <w:szCs w:val="28"/>
          <w:lang w:val="uk-UA"/>
        </w:rPr>
        <w:t>рішення виконкому</w:t>
      </w:r>
    </w:p>
    <w:p w14:paraId="262CF8F0" w14:textId="4C7F1172" w:rsidR="00A714C1" w:rsidRPr="00A714C1" w:rsidRDefault="00A714C1" w:rsidP="00A714C1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A714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A714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714C1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A714C1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14:paraId="6D3BEDD9" w14:textId="2CD126F2" w:rsidR="007468FE" w:rsidRPr="00A714C1" w:rsidRDefault="00A714C1" w:rsidP="00A714C1">
      <w:pPr>
        <w:pStyle w:val="a4"/>
        <w:rPr>
          <w:rFonts w:ascii="Times New Roman" w:hAnsi="Times New Roman"/>
          <w:sz w:val="28"/>
          <w:szCs w:val="28"/>
          <w:lang w:val="uk-UA" w:eastAsia="uk-UA"/>
        </w:rPr>
      </w:pPr>
      <w:r w:rsidRPr="00A714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A714C1">
        <w:rPr>
          <w:rFonts w:ascii="Times New Roman" w:hAnsi="Times New Roman"/>
          <w:sz w:val="28"/>
          <w:szCs w:val="28"/>
          <w:lang w:val="uk-UA"/>
        </w:rPr>
        <w:t>05.02.2025 №</w:t>
      </w:r>
    </w:p>
    <w:p w14:paraId="103C1DF4" w14:textId="6D55C9BE" w:rsidR="007468FE" w:rsidRDefault="007468FE" w:rsidP="009653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0F296F65" w14:textId="43A3226C" w:rsidR="007468FE" w:rsidRDefault="007468FE" w:rsidP="009653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B8C3103" w14:textId="7695F177" w:rsidR="007468FE" w:rsidRDefault="007468FE" w:rsidP="009653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A7F86D8" w14:textId="39AF882E" w:rsidR="007468FE" w:rsidRPr="009653C2" w:rsidRDefault="007468FE" w:rsidP="009653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76FD77C" w14:textId="77777777" w:rsidR="009653C2" w:rsidRPr="009653C2" w:rsidRDefault="009653C2" w:rsidP="009653C2">
      <w:pPr>
        <w:tabs>
          <w:tab w:val="left" w:pos="38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653C2">
        <w:rPr>
          <w:rFonts w:ascii="Times New Roman" w:hAnsi="Times New Roman"/>
          <w:b/>
          <w:sz w:val="28"/>
          <w:szCs w:val="28"/>
          <w:lang w:val="uk-UA" w:eastAsia="uk-UA"/>
        </w:rPr>
        <w:t>Розрахунок</w:t>
      </w:r>
    </w:p>
    <w:p w14:paraId="38AA6C4A" w14:textId="77777777" w:rsidR="009653C2" w:rsidRPr="009653C2" w:rsidRDefault="009653C2" w:rsidP="009653C2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653C2"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плати за </w:t>
      </w:r>
      <w:proofErr w:type="spellStart"/>
      <w:r w:rsidRPr="009653C2">
        <w:rPr>
          <w:rFonts w:ascii="Times New Roman" w:eastAsia="Calibri" w:hAnsi="Times New Roman"/>
          <w:b/>
          <w:sz w:val="28"/>
          <w:szCs w:val="28"/>
          <w:lang w:val="uk-UA" w:eastAsia="ru-RU"/>
        </w:rPr>
        <w:t>найм</w:t>
      </w:r>
      <w:proofErr w:type="spellEnd"/>
      <w:r w:rsidRPr="009653C2"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 (оренду)  житлових приміщень житлового фонду комунальної власності </w:t>
      </w:r>
      <w:proofErr w:type="spellStart"/>
      <w:r w:rsidRPr="009653C2">
        <w:rPr>
          <w:rFonts w:ascii="Times New Roman" w:eastAsia="Calibri" w:hAnsi="Times New Roman"/>
          <w:b/>
          <w:sz w:val="28"/>
          <w:szCs w:val="28"/>
          <w:lang w:val="uk-UA" w:eastAsia="ru-RU"/>
        </w:rPr>
        <w:t>Брусилівської</w:t>
      </w:r>
      <w:proofErr w:type="spellEnd"/>
      <w:r w:rsidRPr="009653C2"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селищної ради.</w:t>
      </w:r>
    </w:p>
    <w:p w14:paraId="7D092E38" w14:textId="77777777" w:rsidR="009653C2" w:rsidRPr="009653C2" w:rsidRDefault="009653C2" w:rsidP="009653C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643F044A" w14:textId="77777777" w:rsidR="009653C2" w:rsidRPr="009653C2" w:rsidRDefault="009653C2" w:rsidP="009653C2">
      <w:pPr>
        <w:tabs>
          <w:tab w:val="left" w:pos="6379"/>
        </w:tabs>
        <w:rPr>
          <w:rFonts w:ascii="Times New Roman" w:hAnsi="Times New Roman"/>
          <w:sz w:val="28"/>
          <w:szCs w:val="28"/>
          <w:lang w:val="uk-UA" w:eastAsia="uk-UA"/>
        </w:rPr>
      </w:pPr>
    </w:p>
    <w:p w14:paraId="60948517" w14:textId="4D987E24" w:rsidR="009653C2" w:rsidRPr="009653C2" w:rsidRDefault="009653C2" w:rsidP="009653C2">
      <w:pPr>
        <w:shd w:val="clear" w:color="auto" w:fill="FFFFFF"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1.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Плата за наймання приміщень житлового фонду комунальної власності селищної ради обчислюється  виходячи з балансової вартості житлового будинку певної групи капітальності з урахуванням строку служби цього будинку за формулою </w:t>
      </w:r>
    </w:p>
    <w:p w14:paraId="3CC2A703" w14:textId="77777777" w:rsidR="009653C2" w:rsidRP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031B2C24" w14:textId="77777777" w:rsid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bookmarkStart w:id="1" w:name="o16"/>
      <w:bookmarkEnd w:id="1"/>
      <w:r w:rsidRPr="009653C2"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Пн  = Б : С : 12 міс. : </w:t>
      </w:r>
      <w:proofErr w:type="spellStart"/>
      <w:r w:rsidRPr="009653C2">
        <w:rPr>
          <w:rFonts w:ascii="Times New Roman" w:hAnsi="Times New Roman"/>
          <w:bCs/>
          <w:sz w:val="28"/>
          <w:szCs w:val="28"/>
          <w:lang w:val="uk-UA" w:eastAsia="uk-UA"/>
        </w:rPr>
        <w:t>Sзп</w:t>
      </w:r>
      <w:proofErr w:type="spellEnd"/>
      <w:r w:rsidRPr="009653C2">
        <w:rPr>
          <w:rFonts w:ascii="Times New Roman" w:hAnsi="Times New Roman"/>
          <w:bCs/>
          <w:sz w:val="28"/>
          <w:szCs w:val="28"/>
          <w:lang w:val="uk-UA" w:eastAsia="uk-UA"/>
        </w:rPr>
        <w:t xml:space="preserve"> х S  </w:t>
      </w:r>
    </w:p>
    <w:p w14:paraId="730DE928" w14:textId="77B68F6D" w:rsid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</w:t>
      </w:r>
    </w:p>
    <w:p w14:paraId="128DE7E6" w14:textId="34DFF959" w:rsidR="009653C2" w:rsidRP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</w:t>
      </w:r>
      <w:r w:rsidRPr="009653C2">
        <w:rPr>
          <w:rFonts w:ascii="Times New Roman" w:hAnsi="Times New Roman"/>
          <w:b/>
          <w:bCs/>
          <w:sz w:val="28"/>
          <w:szCs w:val="28"/>
          <w:lang w:val="uk-UA" w:eastAsia="uk-UA"/>
        </w:rPr>
        <w:t>Пн</w:t>
      </w:r>
      <w:r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=</w:t>
      </w:r>
      <w:r w:rsidR="003343B5">
        <w:rPr>
          <w:rFonts w:ascii="Times New Roman" w:hAnsi="Times New Roman"/>
          <w:b/>
          <w:bCs/>
          <w:sz w:val="28"/>
          <w:szCs w:val="28"/>
          <w:lang w:val="uk-UA" w:eastAsia="uk-UA"/>
        </w:rPr>
        <w:t>107171,85</w:t>
      </w:r>
      <w:r w:rsid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</w:t>
      </w:r>
      <w:r w:rsidR="00271AF9"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>:100:12 міс</w:t>
      </w:r>
      <w:r w:rsidR="003343B5">
        <w:rPr>
          <w:rFonts w:ascii="Times New Roman" w:hAnsi="Times New Roman"/>
          <w:b/>
          <w:bCs/>
          <w:sz w:val="28"/>
          <w:szCs w:val="28"/>
          <w:lang w:val="uk-UA" w:eastAsia="uk-UA"/>
        </w:rPr>
        <w:t>: 71,1</w:t>
      </w:r>
      <w:r w:rsidR="00C826D7" w:rsidRPr="00C826D7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C826D7" w:rsidRPr="009653C2">
        <w:rPr>
          <w:rFonts w:ascii="Times New Roman" w:hAnsi="Times New Roman"/>
          <w:bCs/>
          <w:sz w:val="28"/>
          <w:szCs w:val="28"/>
          <w:lang w:val="uk-UA" w:eastAsia="uk-UA"/>
        </w:rPr>
        <w:t>х</w:t>
      </w:r>
      <w:r w:rsidR="00C826D7"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</w:t>
      </w:r>
      <w:r w:rsidR="003343B5">
        <w:rPr>
          <w:rFonts w:ascii="Times New Roman" w:hAnsi="Times New Roman"/>
          <w:b/>
          <w:bCs/>
          <w:sz w:val="28"/>
          <w:szCs w:val="28"/>
          <w:lang w:val="uk-UA" w:eastAsia="uk-UA"/>
        </w:rPr>
        <w:t>36,7</w:t>
      </w:r>
      <w:r w:rsidR="00271AF9"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>=</w:t>
      </w:r>
      <w:r w:rsidR="00F51EED">
        <w:rPr>
          <w:rFonts w:ascii="Times New Roman" w:hAnsi="Times New Roman"/>
          <w:b/>
          <w:bCs/>
          <w:sz w:val="28"/>
          <w:szCs w:val="28"/>
          <w:lang w:val="uk-UA" w:eastAsia="uk-UA"/>
        </w:rPr>
        <w:t>46,1</w:t>
      </w:r>
      <w:r w:rsidR="00271AF9"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грн.</w:t>
      </w:r>
      <w:r w:rsidRPr="009653C2">
        <w:rPr>
          <w:rFonts w:ascii="Times New Roman" w:hAnsi="Times New Roman"/>
          <w:b/>
          <w:bCs/>
          <w:sz w:val="28"/>
          <w:szCs w:val="28"/>
          <w:lang w:val="uk-UA" w:eastAsia="uk-UA"/>
        </w:rPr>
        <w:br/>
        <w:t xml:space="preserve"> </w:t>
      </w:r>
    </w:p>
    <w:p w14:paraId="1E1607FF" w14:textId="42BF2306" w:rsidR="00D75775" w:rsidRPr="009653C2" w:rsidRDefault="009653C2" w:rsidP="00D757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2" w:name="o17"/>
      <w:bookmarkStart w:id="3" w:name="o18"/>
      <w:bookmarkEnd w:id="2"/>
      <w:bookmarkEnd w:id="3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 Б - балансова вартість житлового будинку; </w:t>
      </w:r>
      <w:r w:rsidR="00D75775" w:rsidRPr="009653C2">
        <w:rPr>
          <w:rFonts w:ascii="Times New Roman" w:hAnsi="Times New Roman"/>
          <w:sz w:val="28"/>
          <w:szCs w:val="28"/>
          <w:lang w:val="uk-UA" w:eastAsia="uk-UA"/>
        </w:rPr>
        <w:t>де  Пн - плата за найман</w:t>
      </w:r>
      <w:r w:rsidR="00531C7B">
        <w:rPr>
          <w:rFonts w:ascii="Times New Roman" w:hAnsi="Times New Roman"/>
          <w:sz w:val="28"/>
          <w:szCs w:val="28"/>
          <w:lang w:val="uk-UA" w:eastAsia="uk-UA"/>
        </w:rPr>
        <w:t>ня житла комунальної власності;</w:t>
      </w:r>
    </w:p>
    <w:p w14:paraId="290C6824" w14:textId="77777777" w:rsidR="009653C2" w:rsidRP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C03F7DB" w14:textId="77777777" w:rsidR="009653C2" w:rsidRP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4" w:name="o19"/>
      <w:bookmarkEnd w:id="4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 С -  строк  служби  житлового  будинку.  Класифікація житлових 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br/>
        <w:t xml:space="preserve">будинків  за  капітальністю  та  строки  їх  служби   визначаються 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br/>
      </w:r>
      <w:proofErr w:type="spellStart"/>
      <w:r w:rsidRPr="009653C2">
        <w:rPr>
          <w:rFonts w:ascii="Times New Roman" w:hAnsi="Times New Roman"/>
          <w:sz w:val="28"/>
          <w:szCs w:val="28"/>
          <w:lang w:val="uk-UA" w:eastAsia="uk-UA"/>
        </w:rPr>
        <w:t>Мінбудом</w:t>
      </w:r>
      <w:proofErr w:type="spellEnd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; </w:t>
      </w:r>
    </w:p>
    <w:p w14:paraId="1F48710A" w14:textId="77777777" w:rsidR="009653C2" w:rsidRP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5" w:name="o20"/>
      <w:bookmarkEnd w:id="5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proofErr w:type="spellStart"/>
      <w:r w:rsidRPr="009653C2">
        <w:rPr>
          <w:rFonts w:ascii="Times New Roman" w:hAnsi="Times New Roman"/>
          <w:sz w:val="28"/>
          <w:szCs w:val="28"/>
          <w:lang w:val="uk-UA" w:eastAsia="uk-UA"/>
        </w:rPr>
        <w:t>Sзп</w:t>
      </w:r>
      <w:proofErr w:type="spellEnd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-  загальна  площа  будинку  житлового  будинку; </w:t>
      </w:r>
    </w:p>
    <w:p w14:paraId="3925565D" w14:textId="77777777" w:rsidR="009653C2" w:rsidRPr="009653C2" w:rsidRDefault="009653C2" w:rsidP="00965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6" w:name="o21"/>
      <w:bookmarkEnd w:id="6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S - загальна площа приміщення,  зайнятого наймачем та  членами 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br/>
        <w:t xml:space="preserve">його сім'ї; </w:t>
      </w:r>
    </w:p>
    <w:p w14:paraId="02D7EF31" w14:textId="733F92BD" w:rsidR="009653C2" w:rsidRDefault="009653C2" w:rsidP="008720A1">
      <w:pPr>
        <w:spacing w:after="0" w:line="240" w:lineRule="auto"/>
        <w:jc w:val="both"/>
        <w:rPr>
          <w:rFonts w:eastAsiaTheme="minorHAnsi" w:cstheme="minorBidi"/>
          <w:lang w:val="uk-UA"/>
        </w:rPr>
      </w:pPr>
      <w:r>
        <w:rPr>
          <w:rFonts w:eastAsiaTheme="minorHAnsi" w:cstheme="minorBidi"/>
          <w:lang w:val="uk-UA"/>
        </w:rPr>
        <w:t xml:space="preserve">  </w:t>
      </w:r>
    </w:p>
    <w:p w14:paraId="6B0F9AB0" w14:textId="77777777" w:rsidR="00271AF9" w:rsidRDefault="00271AF9" w:rsidP="008720A1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50AE355E" w14:textId="77777777" w:rsidR="00271AF9" w:rsidRDefault="00271AF9" w:rsidP="008720A1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4642327C" w14:textId="77777777" w:rsidR="00271AF9" w:rsidRDefault="00271AF9" w:rsidP="008720A1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7497A8FE" w14:textId="77777777" w:rsidR="00271AF9" w:rsidRDefault="00271AF9" w:rsidP="008720A1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793B1254" w14:textId="77777777" w:rsidR="00271AF9" w:rsidRDefault="00271AF9" w:rsidP="008720A1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26389E76" w14:textId="77777777" w:rsidR="00271AF9" w:rsidRPr="00271AF9" w:rsidRDefault="00271AF9" w:rsidP="00271AF9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  <w:r w:rsidRPr="00271AF9">
        <w:rPr>
          <w:rFonts w:ascii="Times New Roman" w:eastAsia="Calibri" w:hAnsi="Times New Roman"/>
          <w:sz w:val="28"/>
          <w:szCs w:val="28"/>
          <w:lang w:val="uk-UA"/>
        </w:rPr>
        <w:t xml:space="preserve">Головний спеціаліст </w:t>
      </w:r>
    </w:p>
    <w:p w14:paraId="6523D647" w14:textId="77777777" w:rsidR="00271AF9" w:rsidRPr="00271AF9" w:rsidRDefault="00271AF9" w:rsidP="00271AF9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  <w:r w:rsidRPr="00271AF9">
        <w:rPr>
          <w:rFonts w:ascii="Times New Roman" w:eastAsia="Calibri" w:hAnsi="Times New Roman"/>
          <w:sz w:val="28"/>
          <w:szCs w:val="28"/>
          <w:lang w:val="uk-UA"/>
        </w:rPr>
        <w:t>відділу комунальної власності</w:t>
      </w:r>
    </w:p>
    <w:p w14:paraId="6A3B1CAB" w14:textId="798C6F27" w:rsidR="00271AF9" w:rsidRPr="008720A1" w:rsidRDefault="00271AF9" w:rsidP="00271AF9">
      <w:pPr>
        <w:spacing w:after="0" w:line="240" w:lineRule="auto"/>
        <w:jc w:val="both"/>
        <w:rPr>
          <w:rFonts w:eastAsiaTheme="minorHAnsi" w:cstheme="minorBidi"/>
          <w:lang w:val="uk-UA"/>
        </w:rPr>
      </w:pPr>
      <w:r w:rsidRPr="00271AF9">
        <w:rPr>
          <w:rFonts w:ascii="Times New Roman" w:eastAsia="Calibri" w:hAnsi="Times New Roman"/>
          <w:sz w:val="28"/>
          <w:szCs w:val="28"/>
          <w:lang w:val="uk-UA"/>
        </w:rPr>
        <w:t>селищної ради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</w:t>
      </w:r>
      <w:r w:rsidR="007D55D5">
        <w:rPr>
          <w:rFonts w:ascii="Times New Roman" w:eastAsia="Calibri" w:hAnsi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</w:t>
      </w:r>
      <w:r w:rsidR="003F5D76">
        <w:rPr>
          <w:rFonts w:ascii="Times New Roman" w:eastAsia="Calibri" w:hAnsi="Times New Roman"/>
          <w:sz w:val="28"/>
          <w:szCs w:val="28"/>
          <w:lang w:val="uk-UA"/>
        </w:rPr>
        <w:t xml:space="preserve">     </w:t>
      </w:r>
      <w:r w:rsidR="00801F7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3EF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1F73">
        <w:rPr>
          <w:rFonts w:ascii="Times New Roman" w:eastAsia="Calibri" w:hAnsi="Times New Roman"/>
          <w:sz w:val="28"/>
          <w:szCs w:val="28"/>
          <w:lang w:val="uk-UA"/>
        </w:rPr>
        <w:t xml:space="preserve">   Світлана  ЛИСЮК</w:t>
      </w:r>
    </w:p>
    <w:sectPr w:rsidR="00271AF9" w:rsidRPr="008720A1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E2C6957"/>
    <w:multiLevelType w:val="hybridMultilevel"/>
    <w:tmpl w:val="EB9446AE"/>
    <w:lvl w:ilvl="0" w:tplc="2BFCC7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32BA8"/>
    <w:rsid w:val="00033ACC"/>
    <w:rsid w:val="000A66E5"/>
    <w:rsid w:val="000C11FB"/>
    <w:rsid w:val="000C348F"/>
    <w:rsid w:val="00115144"/>
    <w:rsid w:val="00121EC7"/>
    <w:rsid w:val="0012421B"/>
    <w:rsid w:val="001400B8"/>
    <w:rsid w:val="00182E7D"/>
    <w:rsid w:val="001C5E60"/>
    <w:rsid w:val="001D09B3"/>
    <w:rsid w:val="001E7F0C"/>
    <w:rsid w:val="002039BD"/>
    <w:rsid w:val="00256AB4"/>
    <w:rsid w:val="00263C10"/>
    <w:rsid w:val="00271AF9"/>
    <w:rsid w:val="002971E1"/>
    <w:rsid w:val="002C3C7B"/>
    <w:rsid w:val="003152CF"/>
    <w:rsid w:val="00316205"/>
    <w:rsid w:val="0032196F"/>
    <w:rsid w:val="00322792"/>
    <w:rsid w:val="003343B5"/>
    <w:rsid w:val="00352546"/>
    <w:rsid w:val="00366C1B"/>
    <w:rsid w:val="003A35D1"/>
    <w:rsid w:val="003C7211"/>
    <w:rsid w:val="003C7626"/>
    <w:rsid w:val="003F168B"/>
    <w:rsid w:val="003F4A4E"/>
    <w:rsid w:val="003F5D76"/>
    <w:rsid w:val="0045658C"/>
    <w:rsid w:val="00457C1F"/>
    <w:rsid w:val="00463771"/>
    <w:rsid w:val="00487C99"/>
    <w:rsid w:val="004A6E8E"/>
    <w:rsid w:val="004C4EC4"/>
    <w:rsid w:val="004D141A"/>
    <w:rsid w:val="00510089"/>
    <w:rsid w:val="00531C7B"/>
    <w:rsid w:val="00561DB0"/>
    <w:rsid w:val="005D2C10"/>
    <w:rsid w:val="005D4821"/>
    <w:rsid w:val="005F2CE4"/>
    <w:rsid w:val="005F3B5A"/>
    <w:rsid w:val="005F4A33"/>
    <w:rsid w:val="006065CA"/>
    <w:rsid w:val="006277B0"/>
    <w:rsid w:val="00663EFD"/>
    <w:rsid w:val="00695CEE"/>
    <w:rsid w:val="006A3A47"/>
    <w:rsid w:val="006E22F9"/>
    <w:rsid w:val="006F1441"/>
    <w:rsid w:val="00707475"/>
    <w:rsid w:val="00714079"/>
    <w:rsid w:val="00731A71"/>
    <w:rsid w:val="007468FE"/>
    <w:rsid w:val="00760409"/>
    <w:rsid w:val="007A26D8"/>
    <w:rsid w:val="007A6F29"/>
    <w:rsid w:val="007B4BEB"/>
    <w:rsid w:val="007D4D43"/>
    <w:rsid w:val="007D55D5"/>
    <w:rsid w:val="008005E3"/>
    <w:rsid w:val="00801F73"/>
    <w:rsid w:val="008469BD"/>
    <w:rsid w:val="008720A1"/>
    <w:rsid w:val="008A0ECB"/>
    <w:rsid w:val="008C70AB"/>
    <w:rsid w:val="009106C1"/>
    <w:rsid w:val="00921549"/>
    <w:rsid w:val="0094500D"/>
    <w:rsid w:val="009517AE"/>
    <w:rsid w:val="00957A38"/>
    <w:rsid w:val="009636C8"/>
    <w:rsid w:val="009653C2"/>
    <w:rsid w:val="00973AB8"/>
    <w:rsid w:val="0098123B"/>
    <w:rsid w:val="009939A2"/>
    <w:rsid w:val="009A3CFD"/>
    <w:rsid w:val="009C0864"/>
    <w:rsid w:val="009F1700"/>
    <w:rsid w:val="00A714C1"/>
    <w:rsid w:val="00A76994"/>
    <w:rsid w:val="00A8537E"/>
    <w:rsid w:val="00AE49EE"/>
    <w:rsid w:val="00B10574"/>
    <w:rsid w:val="00C0289A"/>
    <w:rsid w:val="00C2781A"/>
    <w:rsid w:val="00C72DF3"/>
    <w:rsid w:val="00C74F0F"/>
    <w:rsid w:val="00C826D7"/>
    <w:rsid w:val="00CC1383"/>
    <w:rsid w:val="00CE088E"/>
    <w:rsid w:val="00CE7B90"/>
    <w:rsid w:val="00CF7495"/>
    <w:rsid w:val="00D14748"/>
    <w:rsid w:val="00D44FFC"/>
    <w:rsid w:val="00D75775"/>
    <w:rsid w:val="00DB4E50"/>
    <w:rsid w:val="00DB74F4"/>
    <w:rsid w:val="00DB75D5"/>
    <w:rsid w:val="00DC7B2D"/>
    <w:rsid w:val="00E05CD0"/>
    <w:rsid w:val="00E2289B"/>
    <w:rsid w:val="00E2315D"/>
    <w:rsid w:val="00EC3061"/>
    <w:rsid w:val="00F51EED"/>
    <w:rsid w:val="00F521F4"/>
    <w:rsid w:val="00F84A15"/>
    <w:rsid w:val="00FD14F9"/>
    <w:rsid w:val="00FD5004"/>
    <w:rsid w:val="00FE24B2"/>
    <w:rsid w:val="00FE42BC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E547"/>
  <w15:docId w15:val="{E48D1791-21E4-4310-B412-1ED787E5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A714C1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3843</Words>
  <Characters>2192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11</cp:revision>
  <cp:lastPrinted>2025-01-21T14:08:00Z</cp:lastPrinted>
  <dcterms:created xsi:type="dcterms:W3CDTF">2025-01-13T14:32:00Z</dcterms:created>
  <dcterms:modified xsi:type="dcterms:W3CDTF">2025-02-04T08:00:00Z</dcterms:modified>
</cp:coreProperties>
</file>