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A2675B" w14:textId="77777777" w:rsidR="00BD1D45" w:rsidRDefault="00BD1D45" w:rsidP="00BD1D45">
      <w:pPr>
        <w:jc w:val="center"/>
        <w:rPr>
          <w:noProof/>
        </w:rPr>
      </w:pPr>
      <w:r>
        <w:rPr>
          <w:noProof/>
        </w:rPr>
        <w:object w:dxaOrig="885" w:dyaOrig="1155" w14:anchorId="7E9F922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800167780" r:id="rId7"/>
        </w:object>
      </w:r>
    </w:p>
    <w:p w14:paraId="6963F8C1" w14:textId="77777777" w:rsidR="00BD1D45" w:rsidRDefault="00BD1D45" w:rsidP="00BD1D45">
      <w:pPr>
        <w:pStyle w:val="a3"/>
        <w:rPr>
          <w:sz w:val="20"/>
          <w:lang w:val="uk-UA"/>
        </w:rPr>
      </w:pPr>
    </w:p>
    <w:p w14:paraId="3B4AF721" w14:textId="77777777" w:rsidR="00BD1D45" w:rsidRDefault="00BD1D45" w:rsidP="00BD1D45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45F77FDC" w14:textId="77777777" w:rsidR="00BD1D45" w:rsidRDefault="00BD1D45" w:rsidP="00BD1D45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 xml:space="preserve">ЖИТОМИРСЬКОГО РАЙОНУ </w:t>
      </w:r>
      <w:r>
        <w:rPr>
          <w:b w:val="0"/>
          <w:noProof w:val="0"/>
        </w:rPr>
        <w:t>ЖИТОМИРСЬКОЇ ОБЛАСТІ</w:t>
      </w:r>
    </w:p>
    <w:p w14:paraId="42F0F0B7" w14:textId="77777777" w:rsidR="00BD1D45" w:rsidRDefault="00BD1D45" w:rsidP="00BD1D45">
      <w:pPr>
        <w:pStyle w:val="7"/>
        <w:rPr>
          <w:lang w:val="uk-UA"/>
        </w:rPr>
      </w:pPr>
    </w:p>
    <w:p w14:paraId="304F757F" w14:textId="77777777" w:rsidR="00BD1D45" w:rsidRDefault="00BD1D45" w:rsidP="00BD1D45">
      <w:pPr>
        <w:pStyle w:val="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</w:t>
      </w:r>
    </w:p>
    <w:p w14:paraId="735B5AE1" w14:textId="77777777" w:rsidR="00BD1D45" w:rsidRDefault="00BD1D45" w:rsidP="00BD1D45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12BA7076" w14:textId="77777777" w:rsidR="00BD1D45" w:rsidRDefault="00BD1D45" w:rsidP="00BD1D45">
      <w:pPr>
        <w:rPr>
          <w:lang w:val="uk-UA"/>
        </w:rPr>
      </w:pPr>
    </w:p>
    <w:p w14:paraId="15792920" w14:textId="77777777" w:rsidR="00BD1D45" w:rsidRDefault="00BD1D45" w:rsidP="00BD1D45">
      <w:pPr>
        <w:rPr>
          <w:lang w:val="uk-UA"/>
        </w:rPr>
      </w:pPr>
    </w:p>
    <w:p w14:paraId="642B6453" w14:textId="358595BF" w:rsidR="00BD1D45" w:rsidRDefault="001B76CE" w:rsidP="00BD1D4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BD1D45">
        <w:rPr>
          <w:sz w:val="28"/>
          <w:szCs w:val="28"/>
          <w:lang w:val="uk-UA"/>
        </w:rPr>
        <w:t>ід</w:t>
      </w:r>
      <w:r w:rsidR="00226D80">
        <w:rPr>
          <w:sz w:val="28"/>
          <w:szCs w:val="28"/>
          <w:lang w:val="uk-UA"/>
        </w:rPr>
        <w:t xml:space="preserve"> </w:t>
      </w:r>
      <w:r w:rsidR="00183548">
        <w:rPr>
          <w:sz w:val="28"/>
          <w:szCs w:val="28"/>
          <w:lang w:val="uk-UA"/>
        </w:rPr>
        <w:t>05.02.2025</w:t>
      </w:r>
      <w:r w:rsidR="000F14F4">
        <w:rPr>
          <w:sz w:val="28"/>
          <w:szCs w:val="28"/>
          <w:lang w:val="uk-UA"/>
        </w:rPr>
        <w:t xml:space="preserve"> р.</w:t>
      </w:r>
      <w:r w:rsidR="009B3EBF">
        <w:rPr>
          <w:sz w:val="28"/>
          <w:szCs w:val="28"/>
          <w:lang w:val="uk-UA"/>
        </w:rPr>
        <w:tab/>
      </w:r>
      <w:r w:rsidR="009B3EBF">
        <w:rPr>
          <w:sz w:val="28"/>
          <w:szCs w:val="28"/>
          <w:lang w:val="uk-UA"/>
        </w:rPr>
        <w:tab/>
      </w:r>
      <w:r w:rsidR="00B9191F">
        <w:rPr>
          <w:sz w:val="28"/>
          <w:szCs w:val="28"/>
          <w:lang w:val="uk-UA"/>
        </w:rPr>
        <w:t xml:space="preserve">                                          </w:t>
      </w:r>
      <w:r w:rsidR="00183548">
        <w:rPr>
          <w:sz w:val="28"/>
          <w:szCs w:val="28"/>
          <w:lang w:val="uk-UA"/>
        </w:rPr>
        <w:t xml:space="preserve">       </w:t>
      </w:r>
      <w:r w:rsidR="00226D80">
        <w:rPr>
          <w:sz w:val="28"/>
          <w:szCs w:val="28"/>
          <w:lang w:val="uk-UA"/>
        </w:rPr>
        <w:t xml:space="preserve">                     </w:t>
      </w:r>
      <w:r w:rsidR="004D1A2A">
        <w:rPr>
          <w:sz w:val="28"/>
          <w:szCs w:val="28"/>
          <w:lang w:val="uk-UA"/>
        </w:rPr>
        <w:t xml:space="preserve">         </w:t>
      </w:r>
      <w:r w:rsidR="00226D80">
        <w:rPr>
          <w:sz w:val="28"/>
          <w:szCs w:val="28"/>
          <w:lang w:val="uk-UA"/>
        </w:rPr>
        <w:t xml:space="preserve"> </w:t>
      </w:r>
      <w:r w:rsidR="00BD1D45">
        <w:rPr>
          <w:sz w:val="28"/>
          <w:szCs w:val="28"/>
          <w:lang w:val="uk-UA"/>
        </w:rPr>
        <w:t xml:space="preserve">№ </w:t>
      </w:r>
      <w:r w:rsidR="00866161">
        <w:rPr>
          <w:sz w:val="28"/>
          <w:szCs w:val="28"/>
          <w:lang w:val="uk-UA"/>
        </w:rPr>
        <w:t>2840</w:t>
      </w:r>
      <w:bookmarkStart w:id="0" w:name="_GoBack"/>
      <w:bookmarkEnd w:id="0"/>
    </w:p>
    <w:p w14:paraId="6FB4AABA" w14:textId="77777777" w:rsidR="00BD1D45" w:rsidRDefault="00BD1D45" w:rsidP="00BD1D45">
      <w:pPr>
        <w:rPr>
          <w:sz w:val="28"/>
          <w:lang w:val="uk-UA"/>
        </w:rPr>
      </w:pPr>
    </w:p>
    <w:p w14:paraId="26C75883" w14:textId="1CB33556" w:rsidR="003E3697" w:rsidRDefault="00A876CC" w:rsidP="005576E9">
      <w:pPr>
        <w:jc w:val="both"/>
        <w:rPr>
          <w:sz w:val="28"/>
          <w:lang w:val="uk-UA"/>
        </w:rPr>
      </w:pPr>
      <w:bookmarkStart w:id="1" w:name="_Hlk128142836"/>
      <w:bookmarkStart w:id="2" w:name="_Hlk155609244"/>
      <w:r>
        <w:rPr>
          <w:sz w:val="28"/>
          <w:lang w:val="uk-UA"/>
        </w:rPr>
        <w:t>Про надання дозволу</w:t>
      </w:r>
      <w:r w:rsidR="005576E9" w:rsidRPr="005576E9">
        <w:rPr>
          <w:sz w:val="28"/>
          <w:lang w:val="uk-UA"/>
        </w:rPr>
        <w:t xml:space="preserve"> </w:t>
      </w:r>
      <w:r w:rsidR="00FD0F3E">
        <w:rPr>
          <w:sz w:val="28"/>
          <w:lang w:val="uk-UA"/>
        </w:rPr>
        <w:t>Товариству</w:t>
      </w:r>
      <w:r w:rsidR="003E3697">
        <w:rPr>
          <w:sz w:val="28"/>
          <w:lang w:val="uk-UA"/>
        </w:rPr>
        <w:t xml:space="preserve"> з обмеженою </w:t>
      </w:r>
    </w:p>
    <w:p w14:paraId="2858EE8C" w14:textId="6F637709" w:rsidR="00905EFD" w:rsidRDefault="003E3697" w:rsidP="005576E9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відповідальністю</w:t>
      </w:r>
      <w:r w:rsidR="00905EFD">
        <w:rPr>
          <w:sz w:val="28"/>
          <w:lang w:val="uk-UA"/>
        </w:rPr>
        <w:t xml:space="preserve"> «АТП Агротехпостач»</w:t>
      </w:r>
    </w:p>
    <w:p w14:paraId="010694F7" w14:textId="5BB8A51C" w:rsidR="005576E9" w:rsidRPr="005576E9" w:rsidRDefault="003E3697" w:rsidP="005576E9">
      <w:pPr>
        <w:jc w:val="both"/>
        <w:rPr>
          <w:sz w:val="28"/>
          <w:lang w:val="uk-UA"/>
        </w:rPr>
      </w:pPr>
      <w:r>
        <w:rPr>
          <w:sz w:val="28"/>
          <w:lang w:val="uk-UA"/>
        </w:rPr>
        <w:t>на розміщення</w:t>
      </w:r>
      <w:r w:rsidR="00905EFD" w:rsidRPr="00905EFD">
        <w:rPr>
          <w:sz w:val="28"/>
          <w:lang w:val="uk-UA"/>
        </w:rPr>
        <w:t xml:space="preserve"> </w:t>
      </w:r>
      <w:r w:rsidR="00905EFD" w:rsidRPr="00510674">
        <w:rPr>
          <w:sz w:val="28"/>
          <w:lang w:val="uk-UA"/>
        </w:rPr>
        <w:t>зовнішньої реклами</w:t>
      </w:r>
    </w:p>
    <w:p w14:paraId="73E98D55" w14:textId="4E1BCF28" w:rsidR="00D0068E" w:rsidRDefault="00972A5D" w:rsidP="00BD1D45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 </w:t>
      </w:r>
      <w:r w:rsidR="003E3697" w:rsidRPr="00972A5D">
        <w:rPr>
          <w:sz w:val="28"/>
          <w:lang w:val="uk-UA"/>
        </w:rPr>
        <w:t>с</w:t>
      </w:r>
      <w:bookmarkEnd w:id="1"/>
      <w:bookmarkEnd w:id="2"/>
      <w:r w:rsidR="000F5B42" w:rsidRPr="00972A5D">
        <w:rPr>
          <w:sz w:val="28"/>
          <w:lang w:val="uk-UA"/>
        </w:rPr>
        <w:t>елищ</w:t>
      </w:r>
      <w:r w:rsidRPr="00972A5D">
        <w:rPr>
          <w:sz w:val="28"/>
          <w:lang w:val="uk-UA"/>
        </w:rPr>
        <w:t>і</w:t>
      </w:r>
      <w:r w:rsidR="000F5B42" w:rsidRPr="00972A5D">
        <w:rPr>
          <w:sz w:val="28"/>
          <w:lang w:val="uk-UA"/>
        </w:rPr>
        <w:t xml:space="preserve"> Брусилів</w:t>
      </w:r>
    </w:p>
    <w:p w14:paraId="2207B2B2" w14:textId="77777777" w:rsidR="00905EFD" w:rsidRPr="00510674" w:rsidRDefault="00905EFD" w:rsidP="00BD1D45">
      <w:pPr>
        <w:jc w:val="both"/>
        <w:rPr>
          <w:sz w:val="28"/>
          <w:lang w:val="uk-UA"/>
        </w:rPr>
      </w:pPr>
    </w:p>
    <w:p w14:paraId="61DFDB68" w14:textId="47B387F2" w:rsidR="00D0068E" w:rsidRPr="00510674" w:rsidRDefault="00D0068E" w:rsidP="00FC3FC5">
      <w:pPr>
        <w:pStyle w:val="a7"/>
        <w:ind w:firstLine="708"/>
        <w:jc w:val="both"/>
        <w:rPr>
          <w:color w:val="FF0000"/>
          <w:sz w:val="28"/>
          <w:lang w:val="uk-UA"/>
        </w:rPr>
      </w:pPr>
      <w:r w:rsidRPr="00510674">
        <w:rPr>
          <w:sz w:val="28"/>
          <w:szCs w:val="28"/>
          <w:lang w:val="uk-UA"/>
        </w:rPr>
        <w:t>Керуючись п. 13 ст. 30, 52-54, 59, ч.1 ст. 73 Закону України «Про місцеве самоврядування в Україні»,</w:t>
      </w:r>
      <w:r w:rsidR="0050762B">
        <w:rPr>
          <w:sz w:val="28"/>
          <w:szCs w:val="28"/>
          <w:lang w:val="uk-UA"/>
        </w:rPr>
        <w:t xml:space="preserve"> </w:t>
      </w:r>
      <w:r w:rsidR="0084522E" w:rsidRPr="00510674">
        <w:rPr>
          <w:sz w:val="28"/>
          <w:lang w:val="uk-UA"/>
        </w:rPr>
        <w:t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 w:rsidR="0050762B">
        <w:rPr>
          <w:sz w:val="28"/>
          <w:lang w:val="uk-UA"/>
        </w:rPr>
        <w:t xml:space="preserve"> </w:t>
      </w:r>
      <w:r w:rsidR="005576E9" w:rsidRPr="005576E9">
        <w:rPr>
          <w:sz w:val="28"/>
          <w:szCs w:val="28"/>
          <w:lang w:val="uk-UA"/>
        </w:rPr>
        <w:t xml:space="preserve">відповідно до Закону України «Про адміністративну процедуру», </w:t>
      </w:r>
      <w:r w:rsidRPr="00510674">
        <w:rPr>
          <w:rStyle w:val="a8"/>
          <w:sz w:val="28"/>
          <w:szCs w:val="28"/>
          <w:lang w:val="uk-UA"/>
        </w:rPr>
        <w:t xml:space="preserve"> ст. 16 Закону України «Про рекламу», </w:t>
      </w:r>
      <w:r w:rsidRPr="00510674">
        <w:rPr>
          <w:sz w:val="28"/>
          <w:szCs w:val="28"/>
          <w:lang w:val="uk-UA"/>
        </w:rPr>
        <w:t xml:space="preserve">постанови Кабінету Міністрів України від 29.12.2003 № 2067 «Про затвердження Типових правил розміщення зовнішньої реклами», </w:t>
      </w:r>
      <w:r w:rsidR="0084522E" w:rsidRPr="00510674">
        <w:rPr>
          <w:sz w:val="28"/>
          <w:szCs w:val="28"/>
          <w:lang w:val="uk-UA"/>
        </w:rPr>
        <w:t>Правил розміщення об’єктів зовнішньої реклами на території Брусилівської селищної територіальної громади, затверджених рішенням виконавчого комітету селищної ради від</w:t>
      </w:r>
      <w:r w:rsidR="00FD26EF">
        <w:rPr>
          <w:sz w:val="28"/>
          <w:szCs w:val="28"/>
          <w:lang w:val="uk-UA"/>
        </w:rPr>
        <w:t xml:space="preserve"> 02.</w:t>
      </w:r>
      <w:r w:rsidR="00FD26EF" w:rsidRPr="00FD26EF">
        <w:rPr>
          <w:sz w:val="28"/>
          <w:szCs w:val="28"/>
          <w:lang w:val="uk-UA"/>
        </w:rPr>
        <w:t>08</w:t>
      </w:r>
      <w:r w:rsidR="00FD26EF">
        <w:rPr>
          <w:sz w:val="28"/>
          <w:szCs w:val="28"/>
          <w:lang w:val="uk-UA"/>
        </w:rPr>
        <w:t>.2023</w:t>
      </w:r>
      <w:r w:rsidR="0084522E" w:rsidRPr="00510674">
        <w:rPr>
          <w:sz w:val="28"/>
          <w:szCs w:val="28"/>
          <w:lang w:val="uk-UA"/>
        </w:rPr>
        <w:t xml:space="preserve"> №</w:t>
      </w:r>
      <w:r w:rsidR="00140018">
        <w:rPr>
          <w:sz w:val="28"/>
          <w:szCs w:val="28"/>
          <w:lang w:val="uk-UA"/>
        </w:rPr>
        <w:t xml:space="preserve"> </w:t>
      </w:r>
      <w:r w:rsidR="00FD26EF">
        <w:rPr>
          <w:sz w:val="28"/>
          <w:szCs w:val="28"/>
          <w:lang w:val="uk-UA"/>
        </w:rPr>
        <w:t>1652</w:t>
      </w:r>
      <w:r w:rsidRPr="00D5160A">
        <w:rPr>
          <w:sz w:val="28"/>
          <w:szCs w:val="28"/>
          <w:lang w:val="uk-UA"/>
        </w:rPr>
        <w:t>,</w:t>
      </w:r>
      <w:r w:rsidR="00140018">
        <w:rPr>
          <w:sz w:val="28"/>
          <w:szCs w:val="28"/>
          <w:lang w:val="uk-UA"/>
        </w:rPr>
        <w:t xml:space="preserve"> </w:t>
      </w:r>
      <w:r w:rsidRPr="00D5160A">
        <w:rPr>
          <w:sz w:val="28"/>
          <w:szCs w:val="28"/>
          <w:lang w:val="uk-UA"/>
        </w:rPr>
        <w:t>розглянувши заяв</w:t>
      </w:r>
      <w:r w:rsidR="00986DF8" w:rsidRPr="00D5160A">
        <w:rPr>
          <w:sz w:val="28"/>
          <w:szCs w:val="28"/>
          <w:lang w:val="uk-UA"/>
        </w:rPr>
        <w:t xml:space="preserve">у </w:t>
      </w:r>
      <w:r w:rsidR="003E3697">
        <w:rPr>
          <w:sz w:val="28"/>
          <w:szCs w:val="28"/>
          <w:lang w:val="uk-UA"/>
        </w:rPr>
        <w:t>Товариства</w:t>
      </w:r>
      <w:r w:rsidR="003E3697" w:rsidRPr="003E3697">
        <w:rPr>
          <w:sz w:val="28"/>
          <w:szCs w:val="28"/>
          <w:lang w:val="uk-UA"/>
        </w:rPr>
        <w:t xml:space="preserve"> з обмеженою відповідальністю</w:t>
      </w:r>
      <w:r w:rsidR="00D2792B">
        <w:rPr>
          <w:sz w:val="28"/>
          <w:szCs w:val="28"/>
          <w:lang w:val="uk-UA"/>
        </w:rPr>
        <w:t xml:space="preserve"> «АТП Агротехпостач</w:t>
      </w:r>
      <w:r w:rsidR="00140018" w:rsidRPr="00140018">
        <w:rPr>
          <w:sz w:val="28"/>
          <w:szCs w:val="28"/>
          <w:lang w:val="uk-UA"/>
        </w:rPr>
        <w:t>»</w:t>
      </w:r>
      <w:r w:rsidR="00140018">
        <w:rPr>
          <w:sz w:val="28"/>
          <w:szCs w:val="28"/>
          <w:lang w:val="uk-UA"/>
        </w:rPr>
        <w:t xml:space="preserve"> </w:t>
      </w:r>
      <w:r w:rsidRPr="00972A5D">
        <w:rPr>
          <w:sz w:val="28"/>
          <w:szCs w:val="28"/>
          <w:lang w:val="uk-UA"/>
        </w:rPr>
        <w:t xml:space="preserve">від </w:t>
      </w:r>
      <w:r w:rsidR="00D2792B" w:rsidRPr="00972A5D">
        <w:rPr>
          <w:sz w:val="28"/>
          <w:szCs w:val="28"/>
          <w:lang w:val="uk-UA"/>
        </w:rPr>
        <w:t>15.01.2025</w:t>
      </w:r>
      <w:r w:rsidR="003D75E1" w:rsidRPr="00972A5D">
        <w:rPr>
          <w:sz w:val="28"/>
          <w:szCs w:val="28"/>
          <w:lang w:val="uk-UA"/>
        </w:rPr>
        <w:t xml:space="preserve"> </w:t>
      </w:r>
      <w:r w:rsidR="00D2792B" w:rsidRPr="00972A5D">
        <w:rPr>
          <w:sz w:val="28"/>
          <w:szCs w:val="28"/>
          <w:lang w:val="uk-UA"/>
        </w:rPr>
        <w:t>№ С-87</w:t>
      </w:r>
      <w:r w:rsidR="000F14F4">
        <w:rPr>
          <w:sz w:val="28"/>
          <w:szCs w:val="28"/>
          <w:lang w:val="uk-UA"/>
        </w:rPr>
        <w:t xml:space="preserve"> та матеріали до неї</w:t>
      </w:r>
      <w:r w:rsidRPr="00972A5D">
        <w:rPr>
          <w:sz w:val="28"/>
          <w:szCs w:val="28"/>
          <w:lang w:val="uk-UA"/>
        </w:rPr>
        <w:t xml:space="preserve">, враховуючи висновок </w:t>
      </w:r>
      <w:r w:rsidR="00FD26EF" w:rsidRPr="00972A5D">
        <w:rPr>
          <w:sz w:val="28"/>
          <w:szCs w:val="28"/>
          <w:lang w:val="uk-UA"/>
        </w:rPr>
        <w:t>відділу</w:t>
      </w:r>
      <w:r w:rsidRPr="00972A5D">
        <w:rPr>
          <w:sz w:val="28"/>
          <w:szCs w:val="28"/>
          <w:lang w:val="uk-UA"/>
        </w:rPr>
        <w:t xml:space="preserve"> містобудування</w:t>
      </w:r>
      <w:r w:rsidR="001712AC" w:rsidRPr="00972A5D">
        <w:rPr>
          <w:sz w:val="28"/>
          <w:szCs w:val="28"/>
          <w:lang w:val="uk-UA"/>
        </w:rPr>
        <w:t xml:space="preserve"> та</w:t>
      </w:r>
      <w:r w:rsidRPr="00972A5D">
        <w:rPr>
          <w:sz w:val="28"/>
          <w:szCs w:val="28"/>
          <w:lang w:val="uk-UA"/>
        </w:rPr>
        <w:t xml:space="preserve"> архітектури селищної ради</w:t>
      </w:r>
      <w:r w:rsidR="00251611" w:rsidRPr="00972A5D">
        <w:rPr>
          <w:sz w:val="28"/>
          <w:szCs w:val="28"/>
          <w:lang w:val="uk-UA"/>
        </w:rPr>
        <w:t xml:space="preserve"> від</w:t>
      </w:r>
      <w:r w:rsidR="003D75E1" w:rsidRPr="00972A5D">
        <w:rPr>
          <w:sz w:val="28"/>
          <w:szCs w:val="28"/>
          <w:lang w:val="uk-UA"/>
        </w:rPr>
        <w:t xml:space="preserve"> </w:t>
      </w:r>
      <w:r w:rsidR="00D2792B" w:rsidRPr="00972A5D">
        <w:rPr>
          <w:sz w:val="28"/>
          <w:szCs w:val="28"/>
          <w:lang w:val="uk-UA"/>
        </w:rPr>
        <w:t>1</w:t>
      </w:r>
      <w:r w:rsidR="00972A5D" w:rsidRPr="00972A5D">
        <w:rPr>
          <w:sz w:val="28"/>
          <w:szCs w:val="28"/>
          <w:lang w:val="uk-UA"/>
        </w:rPr>
        <w:t>7</w:t>
      </w:r>
      <w:r w:rsidR="00D2792B" w:rsidRPr="00972A5D">
        <w:rPr>
          <w:sz w:val="28"/>
          <w:szCs w:val="28"/>
          <w:lang w:val="uk-UA"/>
        </w:rPr>
        <w:t>.01.2025</w:t>
      </w:r>
      <w:r w:rsidRPr="00972A5D">
        <w:rPr>
          <w:sz w:val="28"/>
          <w:szCs w:val="28"/>
          <w:lang w:val="uk-UA"/>
        </w:rPr>
        <w:t>,</w:t>
      </w:r>
      <w:r w:rsidR="003D75E1" w:rsidRPr="00972A5D">
        <w:rPr>
          <w:sz w:val="28"/>
          <w:szCs w:val="28"/>
          <w:lang w:val="uk-UA"/>
        </w:rPr>
        <w:t xml:space="preserve"> </w:t>
      </w:r>
      <w:r w:rsidRPr="00972A5D">
        <w:rPr>
          <w:sz w:val="28"/>
          <w:lang w:val="uk-UA"/>
        </w:rPr>
        <w:t>виконком селищної ради</w:t>
      </w:r>
    </w:p>
    <w:p w14:paraId="63F1036A" w14:textId="77777777" w:rsidR="00D0068E" w:rsidRPr="00510674" w:rsidRDefault="00D0068E" w:rsidP="00D0068E">
      <w:pPr>
        <w:jc w:val="both"/>
        <w:rPr>
          <w:color w:val="FF0000"/>
          <w:sz w:val="28"/>
          <w:lang w:val="uk-UA"/>
        </w:rPr>
      </w:pPr>
    </w:p>
    <w:p w14:paraId="301CE328" w14:textId="77777777" w:rsidR="00D0068E" w:rsidRPr="00510674" w:rsidRDefault="00D0068E" w:rsidP="00D0068E">
      <w:pPr>
        <w:jc w:val="both"/>
        <w:rPr>
          <w:sz w:val="28"/>
          <w:lang w:val="uk-UA"/>
        </w:rPr>
      </w:pPr>
      <w:r w:rsidRPr="00510674">
        <w:rPr>
          <w:sz w:val="28"/>
          <w:lang w:val="uk-UA"/>
        </w:rPr>
        <w:t>ВИРІШИВ:</w:t>
      </w:r>
    </w:p>
    <w:p w14:paraId="5F4353B7" w14:textId="77777777" w:rsidR="00D0068E" w:rsidRPr="00510674" w:rsidRDefault="00D0068E" w:rsidP="00D0068E">
      <w:pPr>
        <w:jc w:val="both"/>
        <w:rPr>
          <w:sz w:val="28"/>
          <w:lang w:val="uk-UA"/>
        </w:rPr>
      </w:pPr>
    </w:p>
    <w:p w14:paraId="34EF79AF" w14:textId="55BE67FC" w:rsidR="00BD1EF0" w:rsidRPr="00D5160A" w:rsidRDefault="0084522E" w:rsidP="00C94FF8">
      <w:pPr>
        <w:pStyle w:val="a4"/>
        <w:numPr>
          <w:ilvl w:val="0"/>
          <w:numId w:val="4"/>
        </w:numPr>
        <w:tabs>
          <w:tab w:val="left" w:pos="0"/>
          <w:tab w:val="left" w:pos="284"/>
          <w:tab w:val="left" w:pos="993"/>
        </w:tabs>
        <w:suppressAutoHyphens/>
        <w:spacing w:after="0"/>
        <w:ind w:left="0" w:firstLine="567"/>
        <w:jc w:val="both"/>
        <w:rPr>
          <w:sz w:val="28"/>
          <w:szCs w:val="28"/>
          <w:lang w:val="uk-UA"/>
        </w:rPr>
      </w:pPr>
      <w:r w:rsidRPr="00510674">
        <w:rPr>
          <w:sz w:val="28"/>
          <w:szCs w:val="28"/>
          <w:lang w:val="uk-UA"/>
        </w:rPr>
        <w:t>Взяти до відома і</w:t>
      </w:r>
      <w:r w:rsidR="00BD1EF0" w:rsidRPr="00510674">
        <w:rPr>
          <w:sz w:val="28"/>
          <w:szCs w:val="28"/>
          <w:lang w:val="uk-UA"/>
        </w:rPr>
        <w:t xml:space="preserve">нформацію </w:t>
      </w:r>
      <w:r w:rsidR="00FD26EF">
        <w:rPr>
          <w:sz w:val="28"/>
          <w:szCs w:val="28"/>
          <w:lang w:val="uk-UA"/>
        </w:rPr>
        <w:t>начальника відділу</w:t>
      </w:r>
      <w:r w:rsidR="00BD1EF0" w:rsidRPr="00510674">
        <w:rPr>
          <w:sz w:val="28"/>
          <w:szCs w:val="28"/>
          <w:lang w:val="uk-UA"/>
        </w:rPr>
        <w:t xml:space="preserve"> містобудування та архітектури Брусилівської селищної ради </w:t>
      </w:r>
      <w:r w:rsidR="00950E1A" w:rsidRPr="00510674">
        <w:rPr>
          <w:sz w:val="28"/>
          <w:szCs w:val="28"/>
          <w:lang w:val="uk-UA"/>
        </w:rPr>
        <w:t xml:space="preserve">Бубенка Б.В. щодо розгляду звернення </w:t>
      </w:r>
      <w:r w:rsidR="00D2792B" w:rsidRPr="003D0435">
        <w:rPr>
          <w:sz w:val="28"/>
          <w:lang w:val="uk-UA"/>
        </w:rPr>
        <w:t>Т</w:t>
      </w:r>
      <w:r w:rsidR="00D2792B">
        <w:rPr>
          <w:sz w:val="28"/>
          <w:lang w:val="uk-UA"/>
        </w:rPr>
        <w:t>овариств</w:t>
      </w:r>
      <w:r w:rsidR="000F14F4">
        <w:rPr>
          <w:sz w:val="28"/>
          <w:lang w:val="uk-UA"/>
        </w:rPr>
        <w:t>а</w:t>
      </w:r>
      <w:r w:rsidR="00D2792B">
        <w:rPr>
          <w:sz w:val="28"/>
          <w:lang w:val="uk-UA"/>
        </w:rPr>
        <w:t xml:space="preserve"> з обмеженою відповідальністю</w:t>
      </w:r>
      <w:r w:rsidR="001B07E3">
        <w:rPr>
          <w:sz w:val="28"/>
          <w:szCs w:val="28"/>
          <w:lang w:val="uk-UA"/>
        </w:rPr>
        <w:t xml:space="preserve"> «</w:t>
      </w:r>
      <w:r w:rsidR="00D2792B">
        <w:rPr>
          <w:sz w:val="28"/>
          <w:szCs w:val="28"/>
          <w:lang w:val="uk-UA"/>
        </w:rPr>
        <w:t>АТП Агротехпостач</w:t>
      </w:r>
      <w:r w:rsidR="00140018" w:rsidRPr="00140018">
        <w:rPr>
          <w:sz w:val="28"/>
          <w:szCs w:val="28"/>
          <w:lang w:val="uk-UA"/>
        </w:rPr>
        <w:t xml:space="preserve">» </w:t>
      </w:r>
      <w:r w:rsidR="008C5EE7" w:rsidRPr="00D5160A">
        <w:rPr>
          <w:sz w:val="28"/>
          <w:szCs w:val="28"/>
          <w:lang w:val="uk-UA"/>
        </w:rPr>
        <w:t>про надання дозволу на розміщення</w:t>
      </w:r>
      <w:r w:rsidRPr="00D5160A">
        <w:rPr>
          <w:sz w:val="28"/>
          <w:szCs w:val="28"/>
          <w:lang w:val="uk-UA"/>
        </w:rPr>
        <w:t xml:space="preserve"> зовнішньої реклами.</w:t>
      </w:r>
    </w:p>
    <w:p w14:paraId="621BFF1F" w14:textId="77777777" w:rsidR="00950E1A" w:rsidRPr="00D5160A" w:rsidRDefault="00950E1A" w:rsidP="00950E1A">
      <w:pPr>
        <w:pStyle w:val="a4"/>
        <w:tabs>
          <w:tab w:val="left" w:pos="0"/>
          <w:tab w:val="left" w:pos="284"/>
        </w:tabs>
        <w:suppressAutoHyphens/>
        <w:spacing w:after="0"/>
        <w:ind w:left="567"/>
        <w:jc w:val="both"/>
        <w:rPr>
          <w:sz w:val="28"/>
          <w:szCs w:val="28"/>
          <w:lang w:val="uk-UA"/>
        </w:rPr>
      </w:pPr>
    </w:p>
    <w:p w14:paraId="4F0049E2" w14:textId="6BC95BDF" w:rsidR="009D53EC" w:rsidRPr="0072416F" w:rsidRDefault="00D0068E" w:rsidP="0072416F">
      <w:pPr>
        <w:pStyle w:val="a4"/>
        <w:numPr>
          <w:ilvl w:val="0"/>
          <w:numId w:val="4"/>
        </w:numPr>
        <w:tabs>
          <w:tab w:val="left" w:pos="0"/>
          <w:tab w:val="left" w:pos="284"/>
          <w:tab w:val="left" w:pos="1134"/>
        </w:tabs>
        <w:suppressAutoHyphens/>
        <w:spacing w:after="0"/>
        <w:ind w:left="0" w:firstLine="567"/>
        <w:jc w:val="both"/>
        <w:rPr>
          <w:color w:val="FF0000"/>
          <w:sz w:val="28"/>
          <w:szCs w:val="28"/>
          <w:lang w:val="uk-UA"/>
        </w:rPr>
      </w:pPr>
      <w:r w:rsidRPr="003D0435">
        <w:rPr>
          <w:sz w:val="28"/>
          <w:lang w:val="uk-UA"/>
        </w:rPr>
        <w:t xml:space="preserve">Надати дозвіл </w:t>
      </w:r>
      <w:r w:rsidR="00140018" w:rsidRPr="003D0435">
        <w:rPr>
          <w:sz w:val="28"/>
          <w:lang w:val="uk-UA"/>
        </w:rPr>
        <w:t>Т</w:t>
      </w:r>
      <w:r w:rsidR="00CB4BB9">
        <w:rPr>
          <w:sz w:val="28"/>
          <w:lang w:val="uk-UA"/>
        </w:rPr>
        <w:t xml:space="preserve">овариству з обмеженою відповідальністю </w:t>
      </w:r>
      <w:r w:rsidR="00A90606">
        <w:rPr>
          <w:sz w:val="28"/>
          <w:lang w:val="uk-UA"/>
        </w:rPr>
        <w:t>«</w:t>
      </w:r>
      <w:r w:rsidR="00D2792B">
        <w:rPr>
          <w:sz w:val="28"/>
          <w:szCs w:val="28"/>
          <w:lang w:val="uk-UA"/>
        </w:rPr>
        <w:t>АТП Агротехпостач</w:t>
      </w:r>
      <w:r w:rsidR="00140018" w:rsidRPr="004242BE">
        <w:rPr>
          <w:sz w:val="28"/>
          <w:lang w:val="uk-UA"/>
        </w:rPr>
        <w:t>»</w:t>
      </w:r>
      <w:r w:rsidR="00D2792B">
        <w:rPr>
          <w:sz w:val="28"/>
          <w:lang w:val="uk-UA"/>
        </w:rPr>
        <w:t xml:space="preserve"> (ЄДРПОУ – 441399992</w:t>
      </w:r>
      <w:r w:rsidR="00D12382" w:rsidRPr="004242BE">
        <w:rPr>
          <w:sz w:val="28"/>
          <w:lang w:val="uk-UA"/>
        </w:rPr>
        <w:t>)</w:t>
      </w:r>
      <w:r w:rsidR="00140018" w:rsidRPr="004242BE">
        <w:rPr>
          <w:sz w:val="28"/>
          <w:lang w:val="uk-UA"/>
        </w:rPr>
        <w:t xml:space="preserve"> </w:t>
      </w:r>
      <w:r w:rsidRPr="004242BE">
        <w:rPr>
          <w:sz w:val="28"/>
          <w:lang w:val="uk-UA"/>
        </w:rPr>
        <w:t xml:space="preserve">на </w:t>
      </w:r>
      <w:r w:rsidRPr="004242BE">
        <w:rPr>
          <w:sz w:val="28"/>
          <w:szCs w:val="28"/>
          <w:lang w:val="uk-UA"/>
        </w:rPr>
        <w:t xml:space="preserve">розміщення зовнішньої реклами у </w:t>
      </w:r>
      <w:r w:rsidR="005576E9" w:rsidRPr="001F5D23">
        <w:rPr>
          <w:sz w:val="28"/>
          <w:szCs w:val="28"/>
          <w:lang w:val="uk-UA"/>
        </w:rPr>
        <w:t xml:space="preserve">вигляді </w:t>
      </w:r>
      <w:r w:rsidR="005B7A79">
        <w:rPr>
          <w:sz w:val="28"/>
          <w:szCs w:val="28"/>
          <w:lang w:val="uk-UA"/>
        </w:rPr>
        <w:t>рекламних засобів</w:t>
      </w:r>
      <w:r w:rsidR="009D53EC">
        <w:rPr>
          <w:sz w:val="28"/>
          <w:szCs w:val="28"/>
          <w:lang w:val="uk-UA"/>
        </w:rPr>
        <w:t>:</w:t>
      </w:r>
    </w:p>
    <w:p w14:paraId="7CE90170" w14:textId="7B395163" w:rsidR="005453BF" w:rsidRDefault="009D53EC" w:rsidP="00804BD9">
      <w:pPr>
        <w:pStyle w:val="a4"/>
        <w:tabs>
          <w:tab w:val="left" w:pos="0"/>
          <w:tab w:val="left" w:pos="284"/>
          <w:tab w:val="left" w:pos="1134"/>
        </w:tabs>
        <w:suppressAutoHyphens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</w:t>
      </w:r>
      <w:r w:rsidR="00935CD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bookmarkStart w:id="3" w:name="_Hlk188361136"/>
      <w:r w:rsidR="005453BF">
        <w:rPr>
          <w:sz w:val="28"/>
          <w:szCs w:val="28"/>
          <w:lang w:val="uk-UA"/>
        </w:rPr>
        <w:t>З</w:t>
      </w:r>
      <w:r w:rsidR="005B7A79">
        <w:rPr>
          <w:sz w:val="28"/>
          <w:szCs w:val="28"/>
          <w:lang w:val="uk-UA"/>
        </w:rPr>
        <w:t>овнішніх вивіс</w:t>
      </w:r>
      <w:bookmarkEnd w:id="3"/>
      <w:r w:rsidR="005B7A79">
        <w:rPr>
          <w:sz w:val="28"/>
          <w:szCs w:val="28"/>
          <w:lang w:val="uk-UA"/>
        </w:rPr>
        <w:t>ок</w:t>
      </w:r>
      <w:r w:rsidR="005576E9" w:rsidRPr="001F5D23">
        <w:rPr>
          <w:sz w:val="28"/>
          <w:szCs w:val="28"/>
          <w:lang w:val="uk-UA"/>
        </w:rPr>
        <w:t xml:space="preserve"> розміром</w:t>
      </w:r>
      <w:r w:rsidR="005453BF">
        <w:rPr>
          <w:sz w:val="28"/>
          <w:szCs w:val="28"/>
          <w:lang w:val="uk-UA"/>
        </w:rPr>
        <w:t>:</w:t>
      </w:r>
    </w:p>
    <w:p w14:paraId="342EE8E7" w14:textId="77777777" w:rsidR="005453BF" w:rsidRDefault="005453BF" w:rsidP="00804BD9">
      <w:pPr>
        <w:pStyle w:val="a4"/>
        <w:tabs>
          <w:tab w:val="left" w:pos="0"/>
          <w:tab w:val="left" w:pos="284"/>
          <w:tab w:val="left" w:pos="1134"/>
        </w:tabs>
        <w:suppressAutoHyphens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5576E9" w:rsidRPr="001F5D23">
        <w:rPr>
          <w:sz w:val="28"/>
          <w:szCs w:val="28"/>
          <w:lang w:val="uk-UA"/>
        </w:rPr>
        <w:t xml:space="preserve"> </w:t>
      </w:r>
      <w:r w:rsidR="009D53EC">
        <w:rPr>
          <w:sz w:val="28"/>
          <w:szCs w:val="28"/>
          <w:lang w:val="uk-UA"/>
        </w:rPr>
        <w:t xml:space="preserve">5,00 </w:t>
      </w:r>
      <w:r w:rsidR="005576E9" w:rsidRPr="001F5D23">
        <w:rPr>
          <w:sz w:val="28"/>
          <w:szCs w:val="28"/>
          <w:lang w:val="uk-UA"/>
        </w:rPr>
        <w:t xml:space="preserve">х </w:t>
      </w:r>
      <w:r w:rsidR="00A1575D" w:rsidRPr="001F5D23">
        <w:rPr>
          <w:sz w:val="28"/>
          <w:szCs w:val="28"/>
          <w:lang w:val="uk-UA"/>
        </w:rPr>
        <w:t>1</w:t>
      </w:r>
      <w:r w:rsidR="00460EB0" w:rsidRPr="001F5D23">
        <w:rPr>
          <w:sz w:val="28"/>
          <w:szCs w:val="28"/>
          <w:lang w:val="uk-UA"/>
        </w:rPr>
        <w:t>,</w:t>
      </w:r>
      <w:r w:rsidR="009D53EC">
        <w:rPr>
          <w:sz w:val="28"/>
          <w:szCs w:val="28"/>
          <w:lang w:val="uk-UA"/>
        </w:rPr>
        <w:t>5</w:t>
      </w:r>
      <w:r w:rsidR="00A1575D" w:rsidRPr="001F5D23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метри</w:t>
      </w:r>
      <w:r w:rsidR="009D53EC">
        <w:rPr>
          <w:sz w:val="28"/>
          <w:szCs w:val="28"/>
          <w:lang w:val="uk-UA"/>
        </w:rPr>
        <w:t>;</w:t>
      </w:r>
    </w:p>
    <w:p w14:paraId="7D1BE394" w14:textId="04A80146" w:rsidR="003D0435" w:rsidRPr="00804BD9" w:rsidRDefault="005453BF" w:rsidP="005453BF">
      <w:pPr>
        <w:pStyle w:val="a4"/>
        <w:tabs>
          <w:tab w:val="left" w:pos="0"/>
          <w:tab w:val="left" w:pos="284"/>
          <w:tab w:val="left" w:pos="1134"/>
        </w:tabs>
        <w:suppressAutoHyphens/>
        <w:spacing w:after="0"/>
        <w:ind w:left="0"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</w:t>
      </w:r>
      <w:r w:rsidR="009D53EC">
        <w:rPr>
          <w:sz w:val="28"/>
          <w:szCs w:val="28"/>
          <w:lang w:val="uk-UA"/>
        </w:rPr>
        <w:t>3,00 х 1,50</w:t>
      </w:r>
      <w:r w:rsidR="00460EB0" w:rsidRPr="001F5D23">
        <w:rPr>
          <w:sz w:val="28"/>
          <w:szCs w:val="28"/>
          <w:lang w:val="uk-UA"/>
        </w:rPr>
        <w:t xml:space="preserve"> м</w:t>
      </w:r>
      <w:r w:rsidR="006C6256" w:rsidRPr="001F5D23">
        <w:rPr>
          <w:sz w:val="28"/>
          <w:szCs w:val="28"/>
          <w:lang w:val="uk-UA"/>
        </w:rPr>
        <w:t>етри</w:t>
      </w:r>
      <w:r w:rsidR="00AC7906" w:rsidRPr="001F5D23">
        <w:rPr>
          <w:sz w:val="28"/>
          <w:szCs w:val="28"/>
          <w:lang w:val="uk-UA"/>
        </w:rPr>
        <w:t xml:space="preserve"> </w:t>
      </w:r>
      <w:r w:rsidR="00B85671" w:rsidRPr="001F5D23">
        <w:rPr>
          <w:sz w:val="28"/>
          <w:szCs w:val="28"/>
          <w:lang w:val="uk-UA"/>
        </w:rPr>
        <w:t>на</w:t>
      </w:r>
      <w:r>
        <w:rPr>
          <w:sz w:val="28"/>
          <w:lang w:val="uk-UA"/>
        </w:rPr>
        <w:t xml:space="preserve"> </w:t>
      </w:r>
      <w:r w:rsidR="002646EE" w:rsidRPr="00471309">
        <w:rPr>
          <w:sz w:val="28"/>
          <w:lang w:val="uk-UA"/>
        </w:rPr>
        <w:t>земельн</w:t>
      </w:r>
      <w:r>
        <w:rPr>
          <w:sz w:val="28"/>
          <w:lang w:val="uk-UA"/>
        </w:rPr>
        <w:t xml:space="preserve">ій </w:t>
      </w:r>
      <w:r w:rsidR="002646EE" w:rsidRPr="00471309">
        <w:rPr>
          <w:sz w:val="28"/>
          <w:lang w:val="uk-UA"/>
        </w:rPr>
        <w:t>ділян</w:t>
      </w:r>
      <w:r>
        <w:rPr>
          <w:sz w:val="28"/>
          <w:lang w:val="uk-UA"/>
        </w:rPr>
        <w:t>ці</w:t>
      </w:r>
      <w:r w:rsidR="002646EE" w:rsidRPr="00471309">
        <w:rPr>
          <w:sz w:val="28"/>
          <w:lang w:val="uk-UA"/>
        </w:rPr>
        <w:t xml:space="preserve"> </w:t>
      </w:r>
      <w:r w:rsidR="002646EE" w:rsidRPr="00385B60">
        <w:rPr>
          <w:sz w:val="28"/>
          <w:lang w:val="uk-UA"/>
        </w:rPr>
        <w:t xml:space="preserve">площею </w:t>
      </w:r>
      <w:r w:rsidR="00440C32" w:rsidRPr="00385B60">
        <w:rPr>
          <w:sz w:val="28"/>
          <w:lang w:val="uk-UA"/>
        </w:rPr>
        <w:t>1,3256</w:t>
      </w:r>
      <w:r w:rsidR="002646EE" w:rsidRPr="00385B60">
        <w:rPr>
          <w:sz w:val="28"/>
          <w:lang w:val="uk-UA"/>
        </w:rPr>
        <w:t xml:space="preserve"> </w:t>
      </w:r>
      <w:r w:rsidR="002646EE" w:rsidRPr="00471309">
        <w:rPr>
          <w:sz w:val="28"/>
          <w:lang w:val="uk-UA"/>
        </w:rPr>
        <w:t xml:space="preserve">га, кадастровий </w:t>
      </w:r>
      <w:r w:rsidR="002646EE" w:rsidRPr="00385B60">
        <w:rPr>
          <w:sz w:val="28"/>
          <w:lang w:val="uk-UA"/>
        </w:rPr>
        <w:t>номер: 1820955100:01:00</w:t>
      </w:r>
      <w:r w:rsidR="00385B60" w:rsidRPr="00385B60">
        <w:rPr>
          <w:sz w:val="28"/>
          <w:lang w:val="uk-UA"/>
        </w:rPr>
        <w:t>4</w:t>
      </w:r>
      <w:r w:rsidR="002646EE" w:rsidRPr="00385B60">
        <w:rPr>
          <w:sz w:val="28"/>
          <w:lang w:val="uk-UA"/>
        </w:rPr>
        <w:t>:</w:t>
      </w:r>
      <w:r w:rsidR="00385B60" w:rsidRPr="00385B60">
        <w:rPr>
          <w:sz w:val="28"/>
          <w:lang w:val="uk-UA"/>
        </w:rPr>
        <w:t>8113</w:t>
      </w:r>
      <w:r w:rsidR="002646EE" w:rsidRPr="00385B60">
        <w:rPr>
          <w:sz w:val="28"/>
          <w:lang w:val="uk-UA"/>
        </w:rPr>
        <w:t xml:space="preserve">, </w:t>
      </w:r>
      <w:r w:rsidR="002646EE" w:rsidRPr="00471309">
        <w:rPr>
          <w:sz w:val="28"/>
          <w:lang w:val="uk-UA"/>
        </w:rPr>
        <w:t xml:space="preserve">цільове призначення – </w:t>
      </w:r>
      <w:r w:rsidR="002646EE" w:rsidRPr="00385B60">
        <w:rPr>
          <w:sz w:val="28"/>
          <w:lang w:val="uk-UA"/>
        </w:rPr>
        <w:t>для будівництва та обслуговування</w:t>
      </w:r>
      <w:r w:rsidR="00385B60">
        <w:rPr>
          <w:sz w:val="28"/>
          <w:lang w:val="uk-UA"/>
        </w:rPr>
        <w:t xml:space="preserve"> будівель ринкової </w:t>
      </w:r>
      <w:r w:rsidR="008B2A5B">
        <w:rPr>
          <w:sz w:val="28"/>
          <w:lang w:val="uk-UA"/>
        </w:rPr>
        <w:t>інфраструктури</w:t>
      </w:r>
      <w:r w:rsidR="002646EE" w:rsidRPr="00385B60">
        <w:rPr>
          <w:sz w:val="28"/>
          <w:lang w:val="uk-UA"/>
        </w:rPr>
        <w:t xml:space="preserve"> </w:t>
      </w:r>
      <w:r w:rsidR="008B2A5B">
        <w:rPr>
          <w:sz w:val="28"/>
          <w:lang w:val="uk-UA"/>
        </w:rPr>
        <w:t>(</w:t>
      </w:r>
      <w:r w:rsidR="00385B60" w:rsidRPr="00385B60">
        <w:rPr>
          <w:sz w:val="28"/>
          <w:lang w:val="uk-UA"/>
        </w:rPr>
        <w:t>адміністративних будинків, офісних будівель компаній</w:t>
      </w:r>
      <w:r w:rsidR="002646EE" w:rsidRPr="00385B60">
        <w:rPr>
          <w:sz w:val="28"/>
          <w:lang w:val="uk-UA"/>
        </w:rPr>
        <w:t>,</w:t>
      </w:r>
      <w:r w:rsidR="00385B60" w:rsidRPr="00385B60">
        <w:rPr>
          <w:sz w:val="28"/>
          <w:lang w:val="uk-UA"/>
        </w:rPr>
        <w:t xml:space="preserve"> </w:t>
      </w:r>
      <w:r w:rsidR="00385B60">
        <w:rPr>
          <w:sz w:val="28"/>
          <w:lang w:val="uk-UA"/>
        </w:rPr>
        <w:t xml:space="preserve">які займаються підприємницькою діяльністю, пов’язаною з </w:t>
      </w:r>
      <w:r w:rsidR="00385B60" w:rsidRPr="008B2A5B">
        <w:rPr>
          <w:sz w:val="28"/>
          <w:lang w:val="uk-UA"/>
        </w:rPr>
        <w:t>отримання</w:t>
      </w:r>
      <w:r w:rsidR="00D97273">
        <w:rPr>
          <w:sz w:val="28"/>
          <w:lang w:val="uk-UA"/>
        </w:rPr>
        <w:t>м</w:t>
      </w:r>
      <w:r w:rsidR="00385B60" w:rsidRPr="008B2A5B">
        <w:rPr>
          <w:sz w:val="28"/>
          <w:lang w:val="uk-UA"/>
        </w:rPr>
        <w:t xml:space="preserve">  прибутку</w:t>
      </w:r>
      <w:r w:rsidR="008B2A5B" w:rsidRPr="008B2A5B">
        <w:rPr>
          <w:sz w:val="28"/>
          <w:lang w:val="uk-UA"/>
        </w:rPr>
        <w:t>)</w:t>
      </w:r>
      <w:r w:rsidR="00385B60" w:rsidRPr="008B2A5B">
        <w:rPr>
          <w:sz w:val="28"/>
          <w:lang w:val="uk-UA"/>
        </w:rPr>
        <w:t>,</w:t>
      </w:r>
      <w:r w:rsidR="002646EE" w:rsidRPr="008B2A5B">
        <w:rPr>
          <w:sz w:val="28"/>
          <w:lang w:val="uk-UA"/>
        </w:rPr>
        <w:t xml:space="preserve"> </w:t>
      </w:r>
      <w:r w:rsidR="00804BD9">
        <w:rPr>
          <w:sz w:val="28"/>
          <w:lang w:val="uk-UA"/>
        </w:rPr>
        <w:t xml:space="preserve">яка перебуває </w:t>
      </w:r>
      <w:bookmarkStart w:id="4" w:name="_Hlk188363202"/>
      <w:r w:rsidR="00804BD9">
        <w:rPr>
          <w:sz w:val="28"/>
          <w:lang w:val="uk-UA"/>
        </w:rPr>
        <w:t xml:space="preserve">на праві постійного користування  ПСК «Ринок Брусилівського райспоживтовариства» відповідно до Державного акта на право постійного користування землею від 07.07.1997 серія ЖТ-23 № 000033 </w:t>
      </w:r>
      <w:r w:rsidR="001F5D23" w:rsidRPr="001F5D23">
        <w:rPr>
          <w:sz w:val="28"/>
          <w:szCs w:val="28"/>
          <w:lang w:val="uk-UA"/>
        </w:rPr>
        <w:t xml:space="preserve">за </w:t>
      </w:r>
      <w:r w:rsidR="00183548">
        <w:rPr>
          <w:sz w:val="28"/>
          <w:szCs w:val="28"/>
          <w:lang w:val="uk-UA"/>
        </w:rPr>
        <w:t>адресою: 12601</w:t>
      </w:r>
      <w:r w:rsidR="005576E9" w:rsidRPr="001F5D23">
        <w:rPr>
          <w:sz w:val="28"/>
          <w:szCs w:val="28"/>
          <w:lang w:val="uk-UA"/>
        </w:rPr>
        <w:t xml:space="preserve">, Житомирська область, Житомирський район, </w:t>
      </w:r>
      <w:r w:rsidR="003E3697">
        <w:rPr>
          <w:sz w:val="28"/>
          <w:szCs w:val="28"/>
          <w:lang w:val="uk-UA"/>
        </w:rPr>
        <w:t xml:space="preserve"> </w:t>
      </w:r>
      <w:r w:rsidR="00183548">
        <w:rPr>
          <w:sz w:val="28"/>
          <w:szCs w:val="28"/>
          <w:lang w:val="uk-UA"/>
        </w:rPr>
        <w:t>селище</w:t>
      </w:r>
      <w:r w:rsidR="001F5D23" w:rsidRPr="001F5D23">
        <w:rPr>
          <w:sz w:val="28"/>
          <w:szCs w:val="28"/>
          <w:lang w:val="uk-UA"/>
        </w:rPr>
        <w:t xml:space="preserve"> </w:t>
      </w:r>
      <w:r w:rsidR="00183548">
        <w:rPr>
          <w:sz w:val="28"/>
          <w:szCs w:val="28"/>
          <w:lang w:val="uk-UA"/>
        </w:rPr>
        <w:t>Брусилів</w:t>
      </w:r>
      <w:r w:rsidR="00C110C9">
        <w:rPr>
          <w:sz w:val="28"/>
          <w:szCs w:val="28"/>
          <w:lang w:val="uk-UA"/>
        </w:rPr>
        <w:t>,</w:t>
      </w:r>
      <w:r w:rsidR="00183548">
        <w:rPr>
          <w:sz w:val="28"/>
          <w:szCs w:val="28"/>
          <w:lang w:val="uk-UA"/>
        </w:rPr>
        <w:t xml:space="preserve"> вулиця Базарна</w:t>
      </w:r>
      <w:r w:rsidR="00035F6F">
        <w:rPr>
          <w:sz w:val="28"/>
          <w:szCs w:val="28"/>
          <w:lang w:val="uk-UA"/>
        </w:rPr>
        <w:t>,</w:t>
      </w:r>
      <w:r w:rsidR="0061208F">
        <w:rPr>
          <w:sz w:val="28"/>
          <w:szCs w:val="28"/>
          <w:lang w:val="uk-UA"/>
        </w:rPr>
        <w:t xml:space="preserve"> 1</w:t>
      </w:r>
      <w:r w:rsidR="000F14F4">
        <w:rPr>
          <w:sz w:val="28"/>
          <w:szCs w:val="28"/>
          <w:lang w:val="uk-UA"/>
        </w:rPr>
        <w:t>,</w:t>
      </w:r>
      <w:r w:rsidR="00035F6F">
        <w:rPr>
          <w:sz w:val="28"/>
          <w:szCs w:val="28"/>
          <w:lang w:val="uk-UA"/>
        </w:rPr>
        <w:t xml:space="preserve"> с</w:t>
      </w:r>
      <w:r w:rsidR="00183548">
        <w:rPr>
          <w:sz w:val="28"/>
          <w:szCs w:val="28"/>
          <w:lang w:val="uk-UA"/>
        </w:rPr>
        <w:t>троком на</w:t>
      </w:r>
      <w:r w:rsidR="005B7A79">
        <w:rPr>
          <w:sz w:val="28"/>
          <w:szCs w:val="28"/>
          <w:lang w:val="uk-UA"/>
        </w:rPr>
        <w:t xml:space="preserve"> 1 рік</w:t>
      </w:r>
      <w:r w:rsidR="00CE2277">
        <w:rPr>
          <w:color w:val="FF0000"/>
          <w:sz w:val="28"/>
          <w:szCs w:val="28"/>
          <w:lang w:val="uk-UA"/>
        </w:rPr>
        <w:t xml:space="preserve"> </w:t>
      </w:r>
      <w:r w:rsidR="00CE2277" w:rsidRPr="00342BFB">
        <w:rPr>
          <w:sz w:val="28"/>
          <w:szCs w:val="28"/>
          <w:lang w:val="uk-UA"/>
        </w:rPr>
        <w:t xml:space="preserve">до </w:t>
      </w:r>
      <w:r w:rsidR="005B7A79">
        <w:rPr>
          <w:sz w:val="28"/>
          <w:szCs w:val="28"/>
          <w:lang w:val="uk-UA"/>
        </w:rPr>
        <w:t>05</w:t>
      </w:r>
      <w:r w:rsidR="00CE2277" w:rsidRPr="00342BFB">
        <w:rPr>
          <w:sz w:val="28"/>
          <w:szCs w:val="28"/>
          <w:lang w:val="uk-UA"/>
        </w:rPr>
        <w:t>.</w:t>
      </w:r>
      <w:r w:rsidR="00804BD9">
        <w:rPr>
          <w:sz w:val="28"/>
          <w:szCs w:val="28"/>
          <w:lang w:val="uk-UA"/>
        </w:rPr>
        <w:t>0</w:t>
      </w:r>
      <w:r w:rsidR="00183548" w:rsidRPr="00342BFB">
        <w:rPr>
          <w:sz w:val="28"/>
          <w:szCs w:val="28"/>
          <w:lang w:val="uk-UA"/>
        </w:rPr>
        <w:t>2.</w:t>
      </w:r>
      <w:r w:rsidR="00CE2277" w:rsidRPr="00342BFB">
        <w:rPr>
          <w:sz w:val="28"/>
          <w:szCs w:val="28"/>
          <w:lang w:val="uk-UA"/>
        </w:rPr>
        <w:t>202</w:t>
      </w:r>
      <w:r w:rsidR="005B7A79">
        <w:rPr>
          <w:sz w:val="28"/>
          <w:szCs w:val="28"/>
          <w:lang w:val="uk-UA"/>
        </w:rPr>
        <w:t>6.</w:t>
      </w:r>
      <w:r w:rsidR="00385B60" w:rsidRPr="00342BFB">
        <w:rPr>
          <w:sz w:val="28"/>
          <w:szCs w:val="28"/>
          <w:lang w:val="uk-UA"/>
        </w:rPr>
        <w:t xml:space="preserve"> </w:t>
      </w:r>
      <w:bookmarkEnd w:id="4"/>
    </w:p>
    <w:p w14:paraId="4BED287D" w14:textId="77777777" w:rsidR="00183548" w:rsidRDefault="00183548" w:rsidP="009D53EC">
      <w:pPr>
        <w:pStyle w:val="a4"/>
        <w:tabs>
          <w:tab w:val="left" w:pos="0"/>
          <w:tab w:val="left" w:pos="284"/>
          <w:tab w:val="left" w:pos="1134"/>
        </w:tabs>
        <w:suppressAutoHyphens/>
        <w:spacing w:after="0"/>
        <w:ind w:left="567"/>
        <w:jc w:val="both"/>
        <w:rPr>
          <w:color w:val="FF0000"/>
          <w:sz w:val="28"/>
          <w:szCs w:val="28"/>
          <w:lang w:val="uk-UA"/>
        </w:rPr>
      </w:pPr>
    </w:p>
    <w:p w14:paraId="09D48CAC" w14:textId="68BD37DA" w:rsidR="00804BD9" w:rsidRDefault="00183548" w:rsidP="00342BFB">
      <w:pPr>
        <w:pStyle w:val="a4"/>
        <w:tabs>
          <w:tab w:val="left" w:pos="0"/>
          <w:tab w:val="left" w:pos="284"/>
          <w:tab w:val="left" w:pos="1134"/>
        </w:tabs>
        <w:suppressAutoHyphens/>
        <w:spacing w:after="0"/>
        <w:ind w:left="0" w:firstLine="567"/>
        <w:jc w:val="both"/>
        <w:rPr>
          <w:sz w:val="28"/>
          <w:szCs w:val="28"/>
          <w:lang w:val="uk-UA"/>
        </w:rPr>
      </w:pPr>
      <w:r w:rsidRPr="00183548">
        <w:rPr>
          <w:sz w:val="28"/>
          <w:szCs w:val="28"/>
          <w:lang w:val="uk-UA"/>
        </w:rPr>
        <w:t>2.2</w:t>
      </w:r>
      <w:r>
        <w:rPr>
          <w:sz w:val="28"/>
          <w:szCs w:val="28"/>
          <w:lang w:val="uk-UA"/>
        </w:rPr>
        <w:t>.</w:t>
      </w:r>
      <w:r w:rsidR="00935CD7">
        <w:rPr>
          <w:sz w:val="28"/>
          <w:szCs w:val="28"/>
          <w:lang w:val="uk-UA"/>
        </w:rPr>
        <w:t xml:space="preserve"> </w:t>
      </w:r>
      <w:r w:rsidR="005453BF">
        <w:rPr>
          <w:sz w:val="28"/>
          <w:szCs w:val="28"/>
          <w:lang w:val="uk-UA"/>
        </w:rPr>
        <w:t>З</w:t>
      </w:r>
      <w:r w:rsidR="005B7A79">
        <w:rPr>
          <w:sz w:val="28"/>
          <w:szCs w:val="28"/>
          <w:lang w:val="uk-UA"/>
        </w:rPr>
        <w:t>овнішн</w:t>
      </w:r>
      <w:r w:rsidR="00804BD9">
        <w:rPr>
          <w:sz w:val="28"/>
          <w:szCs w:val="28"/>
          <w:lang w:val="uk-UA"/>
        </w:rPr>
        <w:t>іх</w:t>
      </w:r>
      <w:r w:rsidR="005B7A79">
        <w:rPr>
          <w:sz w:val="28"/>
          <w:szCs w:val="28"/>
          <w:lang w:val="uk-UA"/>
        </w:rPr>
        <w:t xml:space="preserve"> вивіс</w:t>
      </w:r>
      <w:r w:rsidR="00804BD9">
        <w:rPr>
          <w:sz w:val="28"/>
          <w:szCs w:val="28"/>
          <w:lang w:val="uk-UA"/>
        </w:rPr>
        <w:t>ок</w:t>
      </w:r>
      <w:r w:rsidRPr="001F5D23">
        <w:rPr>
          <w:sz w:val="28"/>
          <w:szCs w:val="28"/>
          <w:lang w:val="uk-UA"/>
        </w:rPr>
        <w:t xml:space="preserve"> розміром</w:t>
      </w:r>
      <w:r w:rsidR="00804BD9">
        <w:rPr>
          <w:sz w:val="28"/>
          <w:szCs w:val="28"/>
          <w:lang w:val="uk-UA"/>
        </w:rPr>
        <w:t>:</w:t>
      </w:r>
    </w:p>
    <w:p w14:paraId="48F8E6B2" w14:textId="4E0F4C5B" w:rsidR="00804BD9" w:rsidRDefault="00804BD9" w:rsidP="00342BFB">
      <w:pPr>
        <w:pStyle w:val="a4"/>
        <w:tabs>
          <w:tab w:val="left" w:pos="0"/>
          <w:tab w:val="left" w:pos="284"/>
          <w:tab w:val="left" w:pos="1134"/>
        </w:tabs>
        <w:suppressAutoHyphens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183548" w:rsidRPr="001F5D23">
        <w:rPr>
          <w:sz w:val="28"/>
          <w:szCs w:val="28"/>
          <w:lang w:val="uk-UA"/>
        </w:rPr>
        <w:t xml:space="preserve"> </w:t>
      </w:r>
      <w:r w:rsidR="0061208F">
        <w:rPr>
          <w:sz w:val="28"/>
          <w:szCs w:val="28"/>
          <w:lang w:val="uk-UA"/>
        </w:rPr>
        <w:t>1</w:t>
      </w:r>
      <w:r w:rsidR="00183548">
        <w:rPr>
          <w:sz w:val="28"/>
          <w:szCs w:val="28"/>
          <w:lang w:val="uk-UA"/>
        </w:rPr>
        <w:t>,</w:t>
      </w:r>
      <w:r w:rsidR="0061208F">
        <w:rPr>
          <w:sz w:val="28"/>
          <w:szCs w:val="28"/>
          <w:lang w:val="uk-UA"/>
        </w:rPr>
        <w:t>70</w:t>
      </w:r>
      <w:r w:rsidR="00183548">
        <w:rPr>
          <w:sz w:val="28"/>
          <w:szCs w:val="28"/>
          <w:lang w:val="uk-UA"/>
        </w:rPr>
        <w:t xml:space="preserve"> </w:t>
      </w:r>
      <w:r w:rsidR="00183548" w:rsidRPr="001F5D23">
        <w:rPr>
          <w:sz w:val="28"/>
          <w:szCs w:val="28"/>
          <w:lang w:val="uk-UA"/>
        </w:rPr>
        <w:t>х 1,</w:t>
      </w:r>
      <w:r w:rsidR="0061208F">
        <w:rPr>
          <w:sz w:val="28"/>
          <w:szCs w:val="28"/>
          <w:lang w:val="uk-UA"/>
        </w:rPr>
        <w:t>3</w:t>
      </w:r>
      <w:r w:rsidR="00183548" w:rsidRPr="001F5D23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метри</w:t>
      </w:r>
      <w:r w:rsidR="0061208F">
        <w:rPr>
          <w:sz w:val="28"/>
          <w:szCs w:val="28"/>
          <w:lang w:val="uk-UA"/>
        </w:rPr>
        <w:t>;</w:t>
      </w:r>
    </w:p>
    <w:p w14:paraId="68DBDD42" w14:textId="0E57C298" w:rsidR="00804BD9" w:rsidRDefault="00804BD9" w:rsidP="00804BD9">
      <w:pPr>
        <w:pStyle w:val="a4"/>
        <w:tabs>
          <w:tab w:val="left" w:pos="0"/>
          <w:tab w:val="left" w:pos="284"/>
          <w:tab w:val="left" w:pos="1134"/>
        </w:tabs>
        <w:suppressAutoHyphens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- 1</w:t>
      </w:r>
      <w:r w:rsidR="00183548">
        <w:rPr>
          <w:sz w:val="28"/>
          <w:szCs w:val="28"/>
          <w:lang w:val="uk-UA"/>
        </w:rPr>
        <w:t>,</w:t>
      </w:r>
      <w:r w:rsidR="0061208F">
        <w:rPr>
          <w:sz w:val="28"/>
          <w:szCs w:val="28"/>
          <w:lang w:val="uk-UA"/>
        </w:rPr>
        <w:t>20 х 1,3</w:t>
      </w:r>
      <w:r w:rsidR="00183548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метри;</w:t>
      </w:r>
    </w:p>
    <w:p w14:paraId="436D1A5A" w14:textId="2E60B0CA" w:rsidR="005453BF" w:rsidRDefault="00804BD9" w:rsidP="00342BFB">
      <w:pPr>
        <w:pStyle w:val="a4"/>
        <w:tabs>
          <w:tab w:val="left" w:pos="0"/>
          <w:tab w:val="left" w:pos="284"/>
          <w:tab w:val="left" w:pos="1134"/>
        </w:tabs>
        <w:suppressAutoHyphens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- 5,6</w:t>
      </w:r>
      <w:r w:rsidR="000476EE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х 3,4</w:t>
      </w:r>
      <w:r w:rsidR="000476EE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</w:t>
      </w:r>
      <w:r w:rsidR="00183548" w:rsidRPr="001F5D23">
        <w:rPr>
          <w:sz w:val="28"/>
          <w:szCs w:val="28"/>
          <w:lang w:val="uk-UA"/>
        </w:rPr>
        <w:t xml:space="preserve">метри </w:t>
      </w:r>
      <w:r w:rsidRPr="00804BD9">
        <w:rPr>
          <w:sz w:val="28"/>
          <w:szCs w:val="28"/>
          <w:lang w:val="uk-UA"/>
        </w:rPr>
        <w:t>на фасаді нежитлов</w:t>
      </w:r>
      <w:r w:rsidR="000476EE">
        <w:rPr>
          <w:sz w:val="28"/>
          <w:szCs w:val="28"/>
          <w:lang w:val="uk-UA"/>
        </w:rPr>
        <w:t>ого</w:t>
      </w:r>
      <w:r w:rsidRPr="00804BD9">
        <w:rPr>
          <w:sz w:val="28"/>
          <w:szCs w:val="28"/>
          <w:lang w:val="uk-UA"/>
        </w:rPr>
        <w:t xml:space="preserve"> приміщен</w:t>
      </w:r>
      <w:r w:rsidR="000476EE">
        <w:rPr>
          <w:sz w:val="28"/>
          <w:szCs w:val="28"/>
          <w:lang w:val="uk-UA"/>
        </w:rPr>
        <w:t>ня</w:t>
      </w:r>
      <w:r w:rsidRPr="00804BD9">
        <w:rPr>
          <w:sz w:val="28"/>
          <w:szCs w:val="28"/>
          <w:lang w:val="uk-UA"/>
        </w:rPr>
        <w:t xml:space="preserve"> загальною площею</w:t>
      </w:r>
      <w:r w:rsidR="000476EE">
        <w:rPr>
          <w:sz w:val="28"/>
          <w:szCs w:val="28"/>
          <w:lang w:val="uk-UA"/>
        </w:rPr>
        <w:t xml:space="preserve">                  </w:t>
      </w:r>
      <w:r w:rsidRPr="00804BD9">
        <w:rPr>
          <w:sz w:val="28"/>
          <w:szCs w:val="28"/>
          <w:lang w:val="uk-UA"/>
        </w:rPr>
        <w:t xml:space="preserve"> 8</w:t>
      </w:r>
      <w:r w:rsidR="000476EE">
        <w:rPr>
          <w:sz w:val="28"/>
          <w:szCs w:val="28"/>
          <w:lang w:val="uk-UA"/>
        </w:rPr>
        <w:t>9,8</w:t>
      </w:r>
      <w:r w:rsidRPr="00804BD9">
        <w:rPr>
          <w:sz w:val="28"/>
          <w:szCs w:val="28"/>
          <w:lang w:val="uk-UA"/>
        </w:rPr>
        <w:t xml:space="preserve"> кв.м., розташован</w:t>
      </w:r>
      <w:r w:rsidR="000476EE">
        <w:rPr>
          <w:sz w:val="28"/>
          <w:szCs w:val="28"/>
          <w:lang w:val="uk-UA"/>
        </w:rPr>
        <w:t>ого</w:t>
      </w:r>
      <w:r w:rsidRPr="00804BD9">
        <w:rPr>
          <w:sz w:val="28"/>
          <w:szCs w:val="28"/>
          <w:lang w:val="uk-UA"/>
        </w:rPr>
        <w:t xml:space="preserve"> за адресою: 12601 Житомирська область, Житомирський район, </w:t>
      </w:r>
      <w:r w:rsidR="000476EE">
        <w:rPr>
          <w:sz w:val="28"/>
          <w:szCs w:val="28"/>
          <w:lang w:val="uk-UA"/>
        </w:rPr>
        <w:t>селище</w:t>
      </w:r>
      <w:r w:rsidRPr="00804BD9">
        <w:rPr>
          <w:sz w:val="28"/>
          <w:szCs w:val="28"/>
          <w:lang w:val="uk-UA"/>
        </w:rPr>
        <w:t xml:space="preserve"> Брусилів, вул. </w:t>
      </w:r>
      <w:r w:rsidR="000476EE">
        <w:rPr>
          <w:sz w:val="28"/>
          <w:szCs w:val="28"/>
          <w:lang w:val="uk-UA"/>
        </w:rPr>
        <w:t>вул.</w:t>
      </w:r>
      <w:r w:rsidR="005453BF">
        <w:rPr>
          <w:sz w:val="28"/>
          <w:szCs w:val="28"/>
          <w:lang w:val="uk-UA"/>
        </w:rPr>
        <w:t xml:space="preserve"> </w:t>
      </w:r>
      <w:r w:rsidR="000476EE">
        <w:rPr>
          <w:sz w:val="28"/>
          <w:szCs w:val="28"/>
          <w:lang w:val="uk-UA"/>
        </w:rPr>
        <w:t>Базарна, 3-А</w:t>
      </w:r>
      <w:r w:rsidRPr="00804BD9">
        <w:rPr>
          <w:sz w:val="28"/>
          <w:szCs w:val="28"/>
          <w:lang w:val="uk-UA"/>
        </w:rPr>
        <w:t xml:space="preserve">, відповідно до Договору </w:t>
      </w:r>
      <w:r w:rsidR="000476EE">
        <w:rPr>
          <w:sz w:val="28"/>
          <w:szCs w:val="28"/>
          <w:lang w:val="uk-UA"/>
        </w:rPr>
        <w:t xml:space="preserve">оперативної </w:t>
      </w:r>
      <w:r w:rsidRPr="00804BD9">
        <w:rPr>
          <w:sz w:val="28"/>
          <w:szCs w:val="28"/>
          <w:lang w:val="uk-UA"/>
        </w:rPr>
        <w:t xml:space="preserve">оренди </w:t>
      </w:r>
      <w:r w:rsidR="000476EE">
        <w:rPr>
          <w:sz w:val="28"/>
          <w:szCs w:val="28"/>
          <w:lang w:val="uk-UA"/>
        </w:rPr>
        <w:t xml:space="preserve">об’єкта </w:t>
      </w:r>
      <w:r w:rsidRPr="00804BD9">
        <w:rPr>
          <w:sz w:val="28"/>
          <w:szCs w:val="28"/>
          <w:lang w:val="uk-UA"/>
        </w:rPr>
        <w:t>нерухомо</w:t>
      </w:r>
      <w:r w:rsidR="000476EE">
        <w:rPr>
          <w:sz w:val="28"/>
          <w:szCs w:val="28"/>
          <w:lang w:val="uk-UA"/>
        </w:rPr>
        <w:t>сті</w:t>
      </w:r>
      <w:r w:rsidRPr="00804BD9">
        <w:rPr>
          <w:sz w:val="28"/>
          <w:szCs w:val="28"/>
          <w:lang w:val="uk-UA"/>
        </w:rPr>
        <w:t xml:space="preserve"> майна від 01.0</w:t>
      </w:r>
      <w:r w:rsidR="005453BF">
        <w:rPr>
          <w:sz w:val="28"/>
          <w:szCs w:val="28"/>
          <w:lang w:val="uk-UA"/>
        </w:rPr>
        <w:t>1</w:t>
      </w:r>
      <w:r w:rsidRPr="00804BD9">
        <w:rPr>
          <w:sz w:val="28"/>
          <w:szCs w:val="28"/>
          <w:lang w:val="uk-UA"/>
        </w:rPr>
        <w:t>.202</w:t>
      </w:r>
      <w:r w:rsidR="005453BF">
        <w:rPr>
          <w:sz w:val="28"/>
          <w:szCs w:val="28"/>
          <w:lang w:val="uk-UA"/>
        </w:rPr>
        <w:t>5 № 1</w:t>
      </w:r>
      <w:r w:rsidRPr="00804BD9">
        <w:rPr>
          <w:sz w:val="28"/>
          <w:szCs w:val="28"/>
          <w:lang w:val="uk-UA"/>
        </w:rPr>
        <w:t xml:space="preserve"> </w:t>
      </w:r>
      <w:r w:rsidR="005453BF" w:rsidRPr="001F5D23">
        <w:rPr>
          <w:sz w:val="28"/>
          <w:szCs w:val="28"/>
          <w:lang w:val="uk-UA"/>
        </w:rPr>
        <w:t xml:space="preserve">на </w:t>
      </w:r>
      <w:r w:rsidR="005453BF" w:rsidRPr="00471309">
        <w:rPr>
          <w:sz w:val="28"/>
          <w:lang w:val="uk-UA"/>
        </w:rPr>
        <w:t xml:space="preserve">земельній ділянці </w:t>
      </w:r>
      <w:r w:rsidR="005453BF" w:rsidRPr="002646EE">
        <w:rPr>
          <w:sz w:val="28"/>
          <w:lang w:val="uk-UA"/>
        </w:rPr>
        <w:t xml:space="preserve">площею 0,0761 </w:t>
      </w:r>
      <w:r w:rsidR="005453BF" w:rsidRPr="00471309">
        <w:rPr>
          <w:sz w:val="28"/>
          <w:lang w:val="uk-UA"/>
        </w:rPr>
        <w:t xml:space="preserve">га, кадастровий </w:t>
      </w:r>
      <w:r w:rsidR="005453BF" w:rsidRPr="002646EE">
        <w:rPr>
          <w:sz w:val="28"/>
          <w:lang w:val="uk-UA"/>
        </w:rPr>
        <w:t xml:space="preserve">номер: 1820955100:01:004:5108, </w:t>
      </w:r>
      <w:r w:rsidR="005453BF" w:rsidRPr="00471309">
        <w:rPr>
          <w:sz w:val="28"/>
          <w:lang w:val="uk-UA"/>
        </w:rPr>
        <w:t xml:space="preserve">цільове призначення </w:t>
      </w:r>
      <w:r w:rsidR="005453BF" w:rsidRPr="002646EE">
        <w:rPr>
          <w:sz w:val="28"/>
          <w:lang w:val="uk-UA"/>
        </w:rPr>
        <w:t xml:space="preserve">– для будівництва та обслуговування будівель торгівлі, </w:t>
      </w:r>
      <w:r w:rsidR="005453BF" w:rsidRPr="00C87715">
        <w:rPr>
          <w:sz w:val="28"/>
          <w:lang w:val="uk-UA"/>
        </w:rPr>
        <w:t>яка перебуває</w:t>
      </w:r>
      <w:r w:rsidR="005453BF">
        <w:rPr>
          <w:sz w:val="28"/>
          <w:lang w:val="uk-UA"/>
        </w:rPr>
        <w:t xml:space="preserve"> </w:t>
      </w:r>
      <w:r w:rsidR="005453BF" w:rsidRPr="005453BF">
        <w:rPr>
          <w:sz w:val="28"/>
          <w:lang w:val="uk-UA"/>
        </w:rPr>
        <w:t xml:space="preserve">на праві постійного користування  </w:t>
      </w:r>
      <w:r w:rsidR="005453BF">
        <w:rPr>
          <w:sz w:val="28"/>
          <w:lang w:val="uk-UA"/>
        </w:rPr>
        <w:t xml:space="preserve">Брусилівського районного споживчого товариства </w:t>
      </w:r>
      <w:r w:rsidR="005453BF" w:rsidRPr="005453BF">
        <w:rPr>
          <w:sz w:val="28"/>
          <w:lang w:val="uk-UA"/>
        </w:rPr>
        <w:t xml:space="preserve"> відповідно до Державного акта на право постійного користування землею від </w:t>
      </w:r>
      <w:r w:rsidR="005453BF">
        <w:rPr>
          <w:sz w:val="28"/>
          <w:lang w:val="uk-UA"/>
        </w:rPr>
        <w:t>19</w:t>
      </w:r>
      <w:r w:rsidR="005453BF" w:rsidRPr="005453BF">
        <w:rPr>
          <w:sz w:val="28"/>
          <w:lang w:val="uk-UA"/>
        </w:rPr>
        <w:t>.0</w:t>
      </w:r>
      <w:r w:rsidR="005453BF">
        <w:rPr>
          <w:sz w:val="28"/>
          <w:lang w:val="uk-UA"/>
        </w:rPr>
        <w:t>5</w:t>
      </w:r>
      <w:r w:rsidR="005453BF" w:rsidRPr="005453BF">
        <w:rPr>
          <w:sz w:val="28"/>
          <w:lang w:val="uk-UA"/>
        </w:rPr>
        <w:t>.199</w:t>
      </w:r>
      <w:r w:rsidR="005453BF">
        <w:rPr>
          <w:sz w:val="28"/>
          <w:lang w:val="uk-UA"/>
        </w:rPr>
        <w:t>9</w:t>
      </w:r>
      <w:r w:rsidR="005453BF" w:rsidRPr="005453BF">
        <w:rPr>
          <w:sz w:val="28"/>
          <w:lang w:val="uk-UA"/>
        </w:rPr>
        <w:t xml:space="preserve"> серія ЖТ-23 № 0000</w:t>
      </w:r>
      <w:r w:rsidR="005453BF">
        <w:rPr>
          <w:sz w:val="28"/>
          <w:lang w:val="uk-UA"/>
        </w:rPr>
        <w:t>67</w:t>
      </w:r>
      <w:r w:rsidR="005453BF" w:rsidRPr="005453BF">
        <w:rPr>
          <w:sz w:val="28"/>
          <w:lang w:val="uk-UA"/>
        </w:rPr>
        <w:t>, строком на 1</w:t>
      </w:r>
      <w:r w:rsidR="00723E06">
        <w:rPr>
          <w:sz w:val="28"/>
          <w:lang w:val="uk-UA"/>
        </w:rPr>
        <w:t>0 місяців 23 дні</w:t>
      </w:r>
      <w:r w:rsidR="005453BF" w:rsidRPr="005453BF">
        <w:rPr>
          <w:sz w:val="28"/>
          <w:lang w:val="uk-UA"/>
        </w:rPr>
        <w:t xml:space="preserve"> до </w:t>
      </w:r>
      <w:r w:rsidR="00723E06">
        <w:rPr>
          <w:sz w:val="28"/>
          <w:lang w:val="uk-UA"/>
        </w:rPr>
        <w:t>31</w:t>
      </w:r>
      <w:r w:rsidR="005453BF" w:rsidRPr="005453BF">
        <w:rPr>
          <w:sz w:val="28"/>
          <w:lang w:val="uk-UA"/>
        </w:rPr>
        <w:t>.</w:t>
      </w:r>
      <w:r w:rsidR="00723E06">
        <w:rPr>
          <w:sz w:val="28"/>
          <w:lang w:val="uk-UA"/>
        </w:rPr>
        <w:t>12</w:t>
      </w:r>
      <w:r w:rsidR="005453BF" w:rsidRPr="005453BF">
        <w:rPr>
          <w:sz w:val="28"/>
          <w:lang w:val="uk-UA"/>
        </w:rPr>
        <w:t>.202</w:t>
      </w:r>
      <w:r w:rsidR="00723E06">
        <w:rPr>
          <w:sz w:val="28"/>
          <w:lang w:val="uk-UA"/>
        </w:rPr>
        <w:t>5</w:t>
      </w:r>
      <w:r w:rsidR="005453BF" w:rsidRPr="005453BF">
        <w:rPr>
          <w:sz w:val="28"/>
          <w:lang w:val="uk-UA"/>
        </w:rPr>
        <w:t>.</w:t>
      </w:r>
    </w:p>
    <w:p w14:paraId="38C66471" w14:textId="77777777" w:rsidR="00342BFB" w:rsidRPr="00342BFB" w:rsidRDefault="00342BFB" w:rsidP="00723E06">
      <w:pPr>
        <w:pStyle w:val="a4"/>
        <w:tabs>
          <w:tab w:val="left" w:pos="0"/>
          <w:tab w:val="left" w:pos="284"/>
          <w:tab w:val="left" w:pos="1134"/>
        </w:tabs>
        <w:suppressAutoHyphens/>
        <w:spacing w:after="0"/>
        <w:ind w:left="0"/>
        <w:jc w:val="both"/>
        <w:rPr>
          <w:sz w:val="28"/>
          <w:szCs w:val="28"/>
          <w:lang w:val="uk-UA"/>
        </w:rPr>
      </w:pPr>
    </w:p>
    <w:p w14:paraId="1213CC1D" w14:textId="1C91D6AC" w:rsidR="00035F6F" w:rsidRPr="00D05F78" w:rsidRDefault="002646EE" w:rsidP="00035F6F">
      <w:pPr>
        <w:tabs>
          <w:tab w:val="left" w:pos="0"/>
          <w:tab w:val="left" w:pos="284"/>
          <w:tab w:val="left" w:pos="993"/>
        </w:tabs>
        <w:suppressAutoHyphens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ab/>
        <w:t xml:space="preserve">      3</w:t>
      </w:r>
      <w:r w:rsidR="00035F6F">
        <w:rPr>
          <w:sz w:val="28"/>
          <w:lang w:val="uk-UA"/>
        </w:rPr>
        <w:t xml:space="preserve">. </w:t>
      </w:r>
      <w:r w:rsidR="0061208F" w:rsidRPr="003D0435">
        <w:rPr>
          <w:sz w:val="28"/>
          <w:lang w:val="uk-UA"/>
        </w:rPr>
        <w:t>Т</w:t>
      </w:r>
      <w:r w:rsidR="0061208F">
        <w:rPr>
          <w:sz w:val="28"/>
          <w:lang w:val="uk-UA"/>
        </w:rPr>
        <w:t>овариству з обмеженою відповідальністю «</w:t>
      </w:r>
      <w:r w:rsidR="0061208F">
        <w:rPr>
          <w:sz w:val="28"/>
          <w:szCs w:val="28"/>
          <w:lang w:val="uk-UA"/>
        </w:rPr>
        <w:t>АТП Агротехпостач</w:t>
      </w:r>
      <w:r w:rsidR="0061208F" w:rsidRPr="004242BE">
        <w:rPr>
          <w:sz w:val="28"/>
          <w:lang w:val="uk-UA"/>
        </w:rPr>
        <w:t>»</w:t>
      </w:r>
      <w:r w:rsidR="0061208F">
        <w:rPr>
          <w:sz w:val="28"/>
          <w:lang w:val="uk-UA"/>
        </w:rPr>
        <w:t xml:space="preserve"> </w:t>
      </w:r>
      <w:r w:rsidR="00035F6F" w:rsidRPr="00D05F78">
        <w:rPr>
          <w:sz w:val="28"/>
          <w:szCs w:val="28"/>
          <w:lang w:val="uk-UA"/>
        </w:rPr>
        <w:t xml:space="preserve">у 10-ти денний термін з дня прийняття даного рішення укласти з Брусилівською селищною радою Житомирського району Житомирської області Договір на тимчасове користування місцем розташування </w:t>
      </w:r>
      <w:r w:rsidR="00035F6F" w:rsidRPr="00D05F78">
        <w:rPr>
          <w:sz w:val="28"/>
          <w:lang w:val="uk-UA"/>
        </w:rPr>
        <w:t>зовнішньої реклами</w:t>
      </w:r>
      <w:r w:rsidR="00035F6F" w:rsidRPr="00D05F78">
        <w:rPr>
          <w:sz w:val="28"/>
          <w:szCs w:val="28"/>
          <w:lang w:val="uk-UA"/>
        </w:rPr>
        <w:t xml:space="preserve">. </w:t>
      </w:r>
    </w:p>
    <w:p w14:paraId="1C8A211F" w14:textId="77777777" w:rsidR="00035F6F" w:rsidRPr="00734FC2" w:rsidRDefault="00035F6F" w:rsidP="00035F6F">
      <w:pPr>
        <w:pStyle w:val="a6"/>
        <w:rPr>
          <w:sz w:val="28"/>
          <w:szCs w:val="28"/>
          <w:lang w:val="uk-UA"/>
        </w:rPr>
      </w:pPr>
    </w:p>
    <w:p w14:paraId="7A2558A8" w14:textId="02649C78" w:rsidR="00035F6F" w:rsidRPr="00D05F78" w:rsidRDefault="002646EE" w:rsidP="00035F6F">
      <w:pPr>
        <w:tabs>
          <w:tab w:val="left" w:pos="0"/>
          <w:tab w:val="left" w:pos="284"/>
          <w:tab w:val="left" w:pos="1134"/>
        </w:tabs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    4</w:t>
      </w:r>
      <w:r w:rsidR="00035F6F">
        <w:rPr>
          <w:sz w:val="28"/>
          <w:szCs w:val="28"/>
          <w:lang w:val="uk-UA"/>
        </w:rPr>
        <w:t xml:space="preserve">. </w:t>
      </w:r>
      <w:r w:rsidR="00035F6F" w:rsidRPr="00D05F78">
        <w:rPr>
          <w:sz w:val="28"/>
          <w:szCs w:val="28"/>
          <w:lang w:val="uk-UA"/>
        </w:rPr>
        <w:t xml:space="preserve">У разі не укладення Договору на тимчасове користування місцем розташування зовнішньої реклами </w:t>
      </w:r>
      <w:r w:rsidR="00035F6F" w:rsidRPr="00035F6F">
        <w:rPr>
          <w:sz w:val="28"/>
          <w:szCs w:val="28"/>
          <w:lang w:val="uk-UA"/>
        </w:rPr>
        <w:t>у виг</w:t>
      </w:r>
      <w:r w:rsidR="0092784D">
        <w:rPr>
          <w:sz w:val="28"/>
          <w:szCs w:val="28"/>
          <w:lang w:val="uk-UA"/>
        </w:rPr>
        <w:t>ляді зовнішньої вивіски - банерів</w:t>
      </w:r>
      <w:r w:rsidR="00035F6F" w:rsidRPr="00D05F78">
        <w:rPr>
          <w:sz w:val="28"/>
          <w:szCs w:val="28"/>
          <w:lang w:val="uk-UA"/>
        </w:rPr>
        <w:t xml:space="preserve"> у встановлений в п.3 даного рішення строк, дозвіл втрачає свою чинність.</w:t>
      </w:r>
    </w:p>
    <w:p w14:paraId="5C0789D3" w14:textId="77777777" w:rsidR="00035F6F" w:rsidRDefault="00035F6F" w:rsidP="003D75E1">
      <w:pPr>
        <w:ind w:firstLine="708"/>
        <w:jc w:val="both"/>
        <w:rPr>
          <w:sz w:val="28"/>
          <w:lang w:val="uk-UA"/>
        </w:rPr>
      </w:pPr>
    </w:p>
    <w:p w14:paraId="7F081FA8" w14:textId="7708106B" w:rsidR="00AB64E0" w:rsidRPr="002623DC" w:rsidRDefault="002646EE" w:rsidP="003D75E1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5</w:t>
      </w:r>
      <w:r w:rsidR="00460EB0" w:rsidRPr="002623DC">
        <w:rPr>
          <w:sz w:val="28"/>
          <w:lang w:val="uk-UA"/>
        </w:rPr>
        <w:t xml:space="preserve">. Робочому органу </w:t>
      </w:r>
      <w:r w:rsidR="00B9191F" w:rsidRPr="002623DC">
        <w:rPr>
          <w:sz w:val="28"/>
          <w:lang w:val="uk-UA"/>
        </w:rPr>
        <w:t>–</w:t>
      </w:r>
      <w:r w:rsidR="00460EB0" w:rsidRPr="002623DC">
        <w:rPr>
          <w:sz w:val="28"/>
          <w:lang w:val="uk-UA"/>
        </w:rPr>
        <w:t xml:space="preserve"> відділу</w:t>
      </w:r>
      <w:r w:rsidR="00B9191F" w:rsidRPr="002623DC">
        <w:rPr>
          <w:sz w:val="28"/>
          <w:lang w:val="uk-UA"/>
        </w:rPr>
        <w:t xml:space="preserve"> </w:t>
      </w:r>
      <w:r w:rsidR="00AB64E0" w:rsidRPr="002623DC">
        <w:rPr>
          <w:sz w:val="28"/>
          <w:lang w:val="uk-UA"/>
        </w:rPr>
        <w:t>містобудуван</w:t>
      </w:r>
      <w:r w:rsidR="008C5EE7" w:rsidRPr="002623DC">
        <w:rPr>
          <w:sz w:val="28"/>
          <w:lang w:val="uk-UA"/>
        </w:rPr>
        <w:t>ня та архітектури</w:t>
      </w:r>
      <w:r w:rsidR="00B9191F" w:rsidRPr="002623DC">
        <w:rPr>
          <w:sz w:val="28"/>
          <w:lang w:val="uk-UA"/>
        </w:rPr>
        <w:t xml:space="preserve"> </w:t>
      </w:r>
      <w:r w:rsidR="008C5EE7" w:rsidRPr="002623DC">
        <w:rPr>
          <w:sz w:val="28"/>
          <w:lang w:val="uk-UA"/>
        </w:rPr>
        <w:t>селищної ради</w:t>
      </w:r>
      <w:r w:rsidR="00AB64E0" w:rsidRPr="002623DC">
        <w:rPr>
          <w:sz w:val="28"/>
          <w:lang w:val="uk-UA"/>
        </w:rPr>
        <w:t xml:space="preserve"> (Бубенко Б.В.):         </w:t>
      </w:r>
    </w:p>
    <w:p w14:paraId="16164494" w14:textId="2C1598AC" w:rsidR="00723E06" w:rsidRPr="00723E06" w:rsidRDefault="002646EE" w:rsidP="003D75E1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5</w:t>
      </w:r>
      <w:r w:rsidR="00AB64E0" w:rsidRPr="002623DC">
        <w:rPr>
          <w:sz w:val="28"/>
          <w:lang w:val="uk-UA"/>
        </w:rPr>
        <w:t>.</w:t>
      </w:r>
      <w:r w:rsidR="008C5EE7" w:rsidRPr="002623DC">
        <w:rPr>
          <w:sz w:val="28"/>
          <w:lang w:val="uk-UA"/>
        </w:rPr>
        <w:t>1</w:t>
      </w:r>
      <w:r w:rsidR="003D75E1" w:rsidRPr="002623DC">
        <w:rPr>
          <w:sz w:val="28"/>
          <w:lang w:val="uk-UA"/>
        </w:rPr>
        <w:t>.</w:t>
      </w:r>
      <w:r w:rsidR="008C5EE7" w:rsidRPr="002623DC">
        <w:rPr>
          <w:sz w:val="28"/>
          <w:lang w:val="uk-UA"/>
        </w:rPr>
        <w:t xml:space="preserve"> Видати</w:t>
      </w:r>
      <w:r w:rsidR="00B9191F" w:rsidRPr="002623DC">
        <w:rPr>
          <w:sz w:val="28"/>
          <w:lang w:val="uk-UA"/>
        </w:rPr>
        <w:t xml:space="preserve"> </w:t>
      </w:r>
      <w:r w:rsidR="008C5EE7" w:rsidRPr="002623DC">
        <w:rPr>
          <w:sz w:val="28"/>
          <w:lang w:val="uk-UA"/>
        </w:rPr>
        <w:t>заявнику два примірники</w:t>
      </w:r>
      <w:r w:rsidR="00B9191F" w:rsidRPr="002623DC">
        <w:rPr>
          <w:sz w:val="28"/>
          <w:lang w:val="uk-UA"/>
        </w:rPr>
        <w:t xml:space="preserve"> </w:t>
      </w:r>
      <w:r w:rsidR="00AB64E0" w:rsidRPr="002623DC">
        <w:rPr>
          <w:sz w:val="28"/>
          <w:lang w:val="uk-UA"/>
        </w:rPr>
        <w:t>Дозвол</w:t>
      </w:r>
      <w:r w:rsidR="00723E06">
        <w:rPr>
          <w:sz w:val="28"/>
          <w:lang w:val="uk-UA"/>
        </w:rPr>
        <w:t>ів</w:t>
      </w:r>
      <w:r w:rsidR="00AB64E0" w:rsidRPr="002623DC">
        <w:rPr>
          <w:sz w:val="28"/>
          <w:lang w:val="uk-UA"/>
        </w:rPr>
        <w:t xml:space="preserve"> на розміщення</w:t>
      </w:r>
      <w:r w:rsidR="00B9191F" w:rsidRPr="002623DC">
        <w:rPr>
          <w:sz w:val="28"/>
          <w:lang w:val="uk-UA"/>
        </w:rPr>
        <w:t xml:space="preserve"> </w:t>
      </w:r>
      <w:r w:rsidR="00AB64E0" w:rsidRPr="002623DC">
        <w:rPr>
          <w:sz w:val="28"/>
          <w:lang w:val="uk-UA"/>
        </w:rPr>
        <w:t>зовнішньої</w:t>
      </w:r>
      <w:r w:rsidR="00B9191F" w:rsidRPr="002623DC">
        <w:rPr>
          <w:sz w:val="28"/>
          <w:lang w:val="uk-UA"/>
        </w:rPr>
        <w:t xml:space="preserve"> </w:t>
      </w:r>
      <w:r w:rsidR="00AB64E0" w:rsidRPr="002623DC">
        <w:rPr>
          <w:sz w:val="28"/>
          <w:lang w:val="uk-UA"/>
        </w:rPr>
        <w:t>реклами</w:t>
      </w:r>
      <w:r w:rsidR="000F14F4">
        <w:rPr>
          <w:sz w:val="28"/>
          <w:lang w:val="uk-UA"/>
        </w:rPr>
        <w:t xml:space="preserve"> </w:t>
      </w:r>
      <w:r w:rsidR="00C52B68">
        <w:rPr>
          <w:sz w:val="28"/>
          <w:lang w:val="uk-UA"/>
        </w:rPr>
        <w:t xml:space="preserve">у вигляді рекламних засобів </w:t>
      </w:r>
      <w:r w:rsidR="000F14F4">
        <w:rPr>
          <w:sz w:val="28"/>
          <w:lang w:val="uk-UA"/>
        </w:rPr>
        <w:t>зазначених в п.2 даного рішення</w:t>
      </w:r>
      <w:r w:rsidR="00AB64E0" w:rsidRPr="002623DC">
        <w:rPr>
          <w:sz w:val="28"/>
          <w:lang w:val="uk-UA"/>
        </w:rPr>
        <w:t xml:space="preserve"> (далі – Дозвіл)</w:t>
      </w:r>
      <w:r w:rsidR="00AB64E0" w:rsidRPr="002623DC">
        <w:rPr>
          <w:sz w:val="28"/>
          <w:szCs w:val="28"/>
          <w:lang w:val="uk-UA"/>
        </w:rPr>
        <w:t xml:space="preserve"> не пізніше</w:t>
      </w:r>
      <w:r w:rsidR="00B9191F" w:rsidRPr="002623DC">
        <w:rPr>
          <w:sz w:val="28"/>
          <w:szCs w:val="28"/>
          <w:lang w:val="uk-UA"/>
        </w:rPr>
        <w:t xml:space="preserve"> </w:t>
      </w:r>
      <w:r w:rsidR="00AB64E0" w:rsidRPr="002623DC">
        <w:rPr>
          <w:sz w:val="28"/>
          <w:szCs w:val="28"/>
          <w:lang w:val="uk-UA"/>
        </w:rPr>
        <w:t>ніж</w:t>
      </w:r>
      <w:r w:rsidR="00B9191F" w:rsidRPr="002623DC">
        <w:rPr>
          <w:sz w:val="28"/>
          <w:szCs w:val="28"/>
          <w:lang w:val="uk-UA"/>
        </w:rPr>
        <w:t xml:space="preserve"> </w:t>
      </w:r>
      <w:r w:rsidR="00AB64E0" w:rsidRPr="002623DC">
        <w:rPr>
          <w:sz w:val="28"/>
          <w:szCs w:val="28"/>
          <w:lang w:val="uk-UA"/>
        </w:rPr>
        <w:t>протягом</w:t>
      </w:r>
      <w:r w:rsidR="00B9191F" w:rsidRPr="002623DC">
        <w:rPr>
          <w:sz w:val="28"/>
          <w:szCs w:val="28"/>
          <w:lang w:val="uk-UA"/>
        </w:rPr>
        <w:t xml:space="preserve"> </w:t>
      </w:r>
      <w:r w:rsidR="00AB64E0" w:rsidRPr="002623DC">
        <w:rPr>
          <w:sz w:val="28"/>
          <w:szCs w:val="28"/>
          <w:lang w:val="uk-UA"/>
        </w:rPr>
        <w:t>наступного</w:t>
      </w:r>
      <w:r w:rsidR="00B9191F" w:rsidRPr="002623DC">
        <w:rPr>
          <w:sz w:val="28"/>
          <w:szCs w:val="28"/>
          <w:lang w:val="uk-UA"/>
        </w:rPr>
        <w:t xml:space="preserve"> </w:t>
      </w:r>
      <w:r w:rsidR="00AB64E0" w:rsidRPr="002623DC">
        <w:rPr>
          <w:sz w:val="28"/>
          <w:szCs w:val="28"/>
          <w:lang w:val="uk-UA"/>
        </w:rPr>
        <w:t>робочого дня після</w:t>
      </w:r>
      <w:r w:rsidR="00B9191F" w:rsidRPr="002623DC">
        <w:rPr>
          <w:sz w:val="28"/>
          <w:szCs w:val="28"/>
          <w:lang w:val="uk-UA"/>
        </w:rPr>
        <w:t xml:space="preserve"> </w:t>
      </w:r>
      <w:r w:rsidR="00AB64E0" w:rsidRPr="00723E06">
        <w:rPr>
          <w:sz w:val="28"/>
          <w:szCs w:val="28"/>
          <w:lang w:val="uk-UA"/>
        </w:rPr>
        <w:t>прийняття</w:t>
      </w:r>
      <w:r w:rsidR="00B9191F" w:rsidRPr="00723E06">
        <w:rPr>
          <w:sz w:val="28"/>
          <w:szCs w:val="28"/>
          <w:lang w:val="uk-UA"/>
        </w:rPr>
        <w:t xml:space="preserve"> </w:t>
      </w:r>
      <w:r w:rsidR="00AB64E0" w:rsidRPr="00723E06">
        <w:rPr>
          <w:sz w:val="28"/>
          <w:szCs w:val="28"/>
          <w:lang w:val="uk-UA"/>
        </w:rPr>
        <w:t>рішення</w:t>
      </w:r>
      <w:r w:rsidR="00C94FF8" w:rsidRPr="00723E06">
        <w:rPr>
          <w:sz w:val="28"/>
          <w:szCs w:val="28"/>
          <w:lang w:val="uk-UA"/>
        </w:rPr>
        <w:t>,</w:t>
      </w:r>
      <w:r w:rsidR="00AB64E0" w:rsidRPr="00723E06">
        <w:rPr>
          <w:sz w:val="28"/>
          <w:lang w:val="uk-UA"/>
        </w:rPr>
        <w:t xml:space="preserve"> термін</w:t>
      </w:r>
      <w:r w:rsidR="00C52B68">
        <w:rPr>
          <w:sz w:val="28"/>
          <w:lang w:val="uk-UA"/>
        </w:rPr>
        <w:t>ами</w:t>
      </w:r>
      <w:r w:rsidR="00723E06" w:rsidRPr="00723E06">
        <w:rPr>
          <w:sz w:val="28"/>
          <w:lang w:val="uk-UA"/>
        </w:rPr>
        <w:t>:</w:t>
      </w:r>
    </w:p>
    <w:p w14:paraId="5132C38C" w14:textId="60F44171" w:rsidR="00723E06" w:rsidRPr="00723E06" w:rsidRDefault="00723E06" w:rsidP="003D75E1">
      <w:pPr>
        <w:ind w:firstLine="708"/>
        <w:jc w:val="both"/>
        <w:rPr>
          <w:sz w:val="28"/>
          <w:szCs w:val="28"/>
          <w:lang w:val="uk-UA"/>
        </w:rPr>
      </w:pPr>
      <w:r w:rsidRPr="00723E06">
        <w:rPr>
          <w:sz w:val="28"/>
          <w:lang w:val="uk-UA"/>
        </w:rPr>
        <w:t xml:space="preserve">- </w:t>
      </w:r>
      <w:r w:rsidR="00B9191F" w:rsidRPr="00723E06">
        <w:rPr>
          <w:sz w:val="28"/>
          <w:lang w:val="uk-UA"/>
        </w:rPr>
        <w:t xml:space="preserve"> </w:t>
      </w:r>
      <w:r w:rsidR="00B20BDD" w:rsidRPr="00723E06">
        <w:rPr>
          <w:sz w:val="28"/>
          <w:lang w:val="uk-UA"/>
        </w:rPr>
        <w:t xml:space="preserve">на </w:t>
      </w:r>
      <w:r w:rsidRPr="00723E06">
        <w:rPr>
          <w:sz w:val="28"/>
          <w:lang w:val="uk-UA"/>
        </w:rPr>
        <w:t>1</w:t>
      </w:r>
      <w:r w:rsidR="00203541" w:rsidRPr="00723E06">
        <w:rPr>
          <w:sz w:val="28"/>
          <w:szCs w:val="28"/>
          <w:lang w:val="uk-UA"/>
        </w:rPr>
        <w:t xml:space="preserve"> р</w:t>
      </w:r>
      <w:r w:rsidRPr="00723E06">
        <w:rPr>
          <w:sz w:val="28"/>
          <w:szCs w:val="28"/>
          <w:lang w:val="uk-UA"/>
        </w:rPr>
        <w:t>ік</w:t>
      </w:r>
      <w:r w:rsidR="00203541" w:rsidRPr="00723E06">
        <w:rPr>
          <w:sz w:val="28"/>
          <w:szCs w:val="28"/>
          <w:lang w:val="uk-UA"/>
        </w:rPr>
        <w:t xml:space="preserve"> </w:t>
      </w:r>
      <w:r w:rsidR="00AB64E0" w:rsidRPr="00723E06">
        <w:rPr>
          <w:sz w:val="28"/>
          <w:szCs w:val="28"/>
          <w:lang w:val="uk-UA"/>
        </w:rPr>
        <w:t xml:space="preserve"> </w:t>
      </w:r>
      <w:r w:rsidR="00203541" w:rsidRPr="00723E06">
        <w:rPr>
          <w:sz w:val="28"/>
          <w:szCs w:val="28"/>
          <w:lang w:val="uk-UA"/>
        </w:rPr>
        <w:t>до 05.02.202</w:t>
      </w:r>
      <w:r w:rsidRPr="00723E06">
        <w:rPr>
          <w:sz w:val="28"/>
          <w:szCs w:val="28"/>
          <w:lang w:val="uk-UA"/>
        </w:rPr>
        <w:t>6</w:t>
      </w:r>
      <w:r w:rsidR="00935CD7">
        <w:rPr>
          <w:sz w:val="28"/>
          <w:szCs w:val="28"/>
          <w:lang w:val="uk-UA"/>
        </w:rPr>
        <w:t>;</w:t>
      </w:r>
    </w:p>
    <w:p w14:paraId="7367BEAA" w14:textId="19BE3425" w:rsidR="0037177C" w:rsidRPr="00723E06" w:rsidRDefault="00723E06" w:rsidP="003D75E1">
      <w:pPr>
        <w:ind w:firstLine="708"/>
        <w:jc w:val="both"/>
        <w:rPr>
          <w:sz w:val="28"/>
          <w:szCs w:val="28"/>
          <w:lang w:val="uk-UA"/>
        </w:rPr>
      </w:pPr>
      <w:r w:rsidRPr="00723E06">
        <w:rPr>
          <w:sz w:val="28"/>
          <w:szCs w:val="28"/>
          <w:lang w:val="uk-UA"/>
        </w:rPr>
        <w:t>-  на 10 місяців 23 дні  до 31.12.2025</w:t>
      </w:r>
      <w:r w:rsidR="000710A3" w:rsidRPr="00723E06">
        <w:rPr>
          <w:sz w:val="28"/>
          <w:szCs w:val="28"/>
          <w:lang w:val="uk-UA"/>
        </w:rPr>
        <w:t>.</w:t>
      </w:r>
      <w:r w:rsidR="003D0435" w:rsidRPr="00723E06">
        <w:rPr>
          <w:sz w:val="28"/>
          <w:szCs w:val="28"/>
          <w:lang w:val="uk-UA"/>
        </w:rPr>
        <w:t xml:space="preserve"> </w:t>
      </w:r>
    </w:p>
    <w:p w14:paraId="75B35C86" w14:textId="26599A67" w:rsidR="00AB64E0" w:rsidRPr="002623DC" w:rsidRDefault="002646EE" w:rsidP="003D75E1">
      <w:pPr>
        <w:ind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5</w:t>
      </w:r>
      <w:r w:rsidR="0037177C">
        <w:rPr>
          <w:sz w:val="28"/>
          <w:szCs w:val="28"/>
          <w:lang w:val="uk-UA"/>
        </w:rPr>
        <w:t>.2.</w:t>
      </w:r>
      <w:r w:rsidR="00B9191F" w:rsidRPr="00D200E7">
        <w:rPr>
          <w:sz w:val="28"/>
          <w:szCs w:val="28"/>
          <w:lang w:val="uk-UA"/>
        </w:rPr>
        <w:t xml:space="preserve"> </w:t>
      </w:r>
      <w:r w:rsidR="0037177C">
        <w:rPr>
          <w:sz w:val="28"/>
          <w:szCs w:val="28"/>
          <w:lang w:val="uk-UA"/>
        </w:rPr>
        <w:t xml:space="preserve">Примірники </w:t>
      </w:r>
      <w:r w:rsidR="0037177C" w:rsidRPr="002623DC">
        <w:rPr>
          <w:sz w:val="28"/>
          <w:lang w:val="uk-UA"/>
        </w:rPr>
        <w:t>Дозвол</w:t>
      </w:r>
      <w:r w:rsidR="00723E06">
        <w:rPr>
          <w:sz w:val="28"/>
          <w:lang w:val="uk-UA"/>
        </w:rPr>
        <w:t>ів</w:t>
      </w:r>
      <w:r w:rsidR="0037177C" w:rsidRPr="002623DC">
        <w:rPr>
          <w:sz w:val="28"/>
          <w:lang w:val="uk-UA"/>
        </w:rPr>
        <w:t xml:space="preserve"> на розміщення зовнішньої реклами </w:t>
      </w:r>
      <w:r w:rsidR="00AB64E0" w:rsidRPr="00D200E7">
        <w:rPr>
          <w:sz w:val="28"/>
          <w:lang w:val="uk-UA"/>
        </w:rPr>
        <w:t>скріпити</w:t>
      </w:r>
      <w:r w:rsidR="00B9191F" w:rsidRPr="002623DC">
        <w:rPr>
          <w:sz w:val="28"/>
          <w:lang w:val="uk-UA"/>
        </w:rPr>
        <w:t xml:space="preserve">  </w:t>
      </w:r>
      <w:r w:rsidR="00AB64E0" w:rsidRPr="002623DC">
        <w:rPr>
          <w:sz w:val="28"/>
          <w:lang w:val="uk-UA"/>
        </w:rPr>
        <w:t>печаткою</w:t>
      </w:r>
      <w:r w:rsidR="00B9191F" w:rsidRPr="002623DC">
        <w:rPr>
          <w:sz w:val="28"/>
          <w:lang w:val="uk-UA"/>
        </w:rPr>
        <w:t xml:space="preserve"> </w:t>
      </w:r>
      <w:r w:rsidR="00460EB0" w:rsidRPr="002623DC">
        <w:rPr>
          <w:sz w:val="28"/>
          <w:lang w:val="uk-UA"/>
        </w:rPr>
        <w:t>відділу</w:t>
      </w:r>
      <w:r w:rsidR="00AB64E0" w:rsidRPr="002623DC">
        <w:rPr>
          <w:sz w:val="28"/>
          <w:lang w:val="uk-UA"/>
        </w:rPr>
        <w:t xml:space="preserve">.            </w:t>
      </w:r>
    </w:p>
    <w:p w14:paraId="7CF1817A" w14:textId="5021CC7B" w:rsidR="00AB64E0" w:rsidRPr="002623DC" w:rsidRDefault="00673CC1" w:rsidP="00673CC1">
      <w:pPr>
        <w:jc w:val="both"/>
        <w:rPr>
          <w:sz w:val="28"/>
        </w:rPr>
      </w:pPr>
      <w:r>
        <w:rPr>
          <w:sz w:val="28"/>
          <w:lang w:val="uk-UA"/>
        </w:rPr>
        <w:t xml:space="preserve">         </w:t>
      </w:r>
      <w:r w:rsidR="00035F6F">
        <w:rPr>
          <w:sz w:val="28"/>
          <w:lang w:val="uk-UA"/>
        </w:rPr>
        <w:t xml:space="preserve"> </w:t>
      </w:r>
      <w:r w:rsidR="00593FD2">
        <w:rPr>
          <w:sz w:val="28"/>
        </w:rPr>
        <w:t>5</w:t>
      </w:r>
      <w:r w:rsidR="00AB64E0" w:rsidRPr="002623DC">
        <w:rPr>
          <w:sz w:val="28"/>
        </w:rPr>
        <w:t>.</w:t>
      </w:r>
      <w:r w:rsidR="0037177C">
        <w:rPr>
          <w:sz w:val="28"/>
          <w:lang w:val="uk-UA"/>
        </w:rPr>
        <w:t>3</w:t>
      </w:r>
      <w:r w:rsidR="003D75E1" w:rsidRPr="002623DC">
        <w:rPr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="00AB64E0" w:rsidRPr="002623DC">
        <w:rPr>
          <w:sz w:val="28"/>
        </w:rPr>
        <w:t xml:space="preserve"> Зареєструвати</w:t>
      </w:r>
      <w:r w:rsidR="00B9191F" w:rsidRPr="002623DC">
        <w:rPr>
          <w:sz w:val="28"/>
          <w:lang w:val="uk-UA"/>
        </w:rPr>
        <w:t xml:space="preserve"> </w:t>
      </w:r>
      <w:r w:rsidR="00AB64E0" w:rsidRPr="002623DC">
        <w:rPr>
          <w:sz w:val="28"/>
        </w:rPr>
        <w:t>видачу</w:t>
      </w:r>
      <w:r w:rsidR="00B9191F" w:rsidRPr="002623DC">
        <w:rPr>
          <w:sz w:val="28"/>
          <w:lang w:val="uk-UA"/>
        </w:rPr>
        <w:t xml:space="preserve"> </w:t>
      </w:r>
      <w:r w:rsidR="00AB64E0" w:rsidRPr="002623DC">
        <w:rPr>
          <w:sz w:val="28"/>
          <w:lang w:val="uk-UA"/>
        </w:rPr>
        <w:t>Д</w:t>
      </w:r>
      <w:r w:rsidR="00AB64E0" w:rsidRPr="002623DC">
        <w:rPr>
          <w:sz w:val="28"/>
        </w:rPr>
        <w:t>озвол</w:t>
      </w:r>
      <w:r w:rsidR="00723E06">
        <w:rPr>
          <w:sz w:val="28"/>
          <w:lang w:val="uk-UA"/>
        </w:rPr>
        <w:t>ів</w:t>
      </w:r>
      <w:r w:rsidR="00AB64E0" w:rsidRPr="002623DC">
        <w:rPr>
          <w:sz w:val="28"/>
        </w:rPr>
        <w:t xml:space="preserve"> у відповідному</w:t>
      </w:r>
      <w:r w:rsidR="00B9191F" w:rsidRPr="002623DC">
        <w:rPr>
          <w:sz w:val="28"/>
          <w:lang w:val="uk-UA"/>
        </w:rPr>
        <w:t xml:space="preserve"> </w:t>
      </w:r>
      <w:r w:rsidR="00AB64E0" w:rsidRPr="002623DC">
        <w:rPr>
          <w:sz w:val="28"/>
        </w:rPr>
        <w:t>журналі</w:t>
      </w:r>
      <w:r w:rsidR="00B9191F" w:rsidRPr="002623DC">
        <w:rPr>
          <w:sz w:val="28"/>
          <w:lang w:val="uk-UA"/>
        </w:rPr>
        <w:t xml:space="preserve"> </w:t>
      </w:r>
      <w:r w:rsidR="00AB64E0" w:rsidRPr="002623DC">
        <w:rPr>
          <w:sz w:val="28"/>
        </w:rPr>
        <w:t>реєстрації.</w:t>
      </w:r>
    </w:p>
    <w:p w14:paraId="406DC764" w14:textId="0451AD86" w:rsidR="00AB64E0" w:rsidRPr="00DD2C19" w:rsidRDefault="00673CC1" w:rsidP="00AB64E0">
      <w:pPr>
        <w:shd w:val="clear" w:color="auto" w:fill="FFFFFF"/>
        <w:jc w:val="both"/>
        <w:textAlignment w:val="baseline"/>
        <w:rPr>
          <w:bCs/>
          <w:sz w:val="28"/>
          <w:szCs w:val="28"/>
          <w:lang w:val="uk-UA" w:eastAsia="ru-RU"/>
        </w:rPr>
      </w:pPr>
      <w:r w:rsidRPr="00C94FF8">
        <w:rPr>
          <w:sz w:val="28"/>
          <w:lang w:val="uk-UA"/>
        </w:rPr>
        <w:lastRenderedPageBreak/>
        <w:t xml:space="preserve">         </w:t>
      </w:r>
      <w:r w:rsidR="00593FD2">
        <w:rPr>
          <w:sz w:val="28"/>
          <w:lang w:val="uk-UA"/>
        </w:rPr>
        <w:t xml:space="preserve"> 5</w:t>
      </w:r>
      <w:r w:rsidR="00C94FF8" w:rsidRPr="00C94FF8">
        <w:rPr>
          <w:sz w:val="28"/>
          <w:lang w:val="uk-UA"/>
        </w:rPr>
        <w:t>.4.</w:t>
      </w:r>
      <w:r w:rsidR="0092784D">
        <w:rPr>
          <w:sz w:val="28"/>
          <w:lang w:val="uk-UA"/>
        </w:rPr>
        <w:t xml:space="preserve"> </w:t>
      </w:r>
      <w:r w:rsidR="00AB64E0" w:rsidRPr="00DD2C19">
        <w:rPr>
          <w:sz w:val="28"/>
          <w:szCs w:val="24"/>
          <w:lang w:val="uk-UA" w:eastAsia="ru-RU"/>
        </w:rPr>
        <w:t>Зобов’язати</w:t>
      </w:r>
      <w:r w:rsidR="00B9191F" w:rsidRPr="00140018">
        <w:rPr>
          <w:color w:val="FF0000"/>
          <w:sz w:val="28"/>
          <w:szCs w:val="24"/>
          <w:lang w:val="uk-UA" w:eastAsia="ru-RU"/>
        </w:rPr>
        <w:t xml:space="preserve"> </w:t>
      </w:r>
      <w:r w:rsidR="00B20BDD" w:rsidRPr="003D0435">
        <w:rPr>
          <w:sz w:val="28"/>
          <w:lang w:val="uk-UA"/>
        </w:rPr>
        <w:t>Т</w:t>
      </w:r>
      <w:r w:rsidR="0092784D">
        <w:rPr>
          <w:sz w:val="28"/>
          <w:lang w:val="uk-UA"/>
        </w:rPr>
        <w:t>овариство</w:t>
      </w:r>
      <w:r w:rsidR="00B20BDD">
        <w:rPr>
          <w:sz w:val="28"/>
          <w:lang w:val="uk-UA"/>
        </w:rPr>
        <w:t xml:space="preserve"> з обмеженою відповідальністю «</w:t>
      </w:r>
      <w:r w:rsidR="00B20BDD">
        <w:rPr>
          <w:sz w:val="28"/>
          <w:szCs w:val="28"/>
          <w:lang w:val="uk-UA"/>
        </w:rPr>
        <w:t>АТП Агротехпостач</w:t>
      </w:r>
      <w:r w:rsidR="00B20BDD" w:rsidRPr="004242BE">
        <w:rPr>
          <w:sz w:val="28"/>
          <w:lang w:val="uk-UA"/>
        </w:rPr>
        <w:t>»</w:t>
      </w:r>
      <w:r w:rsidR="00B20BDD">
        <w:rPr>
          <w:sz w:val="28"/>
          <w:lang w:val="uk-UA"/>
        </w:rPr>
        <w:t xml:space="preserve"> </w:t>
      </w:r>
      <w:r w:rsidR="00AB64E0" w:rsidRPr="00DD2C19">
        <w:rPr>
          <w:bCs/>
          <w:sz w:val="28"/>
          <w:szCs w:val="28"/>
          <w:lang w:val="uk-UA" w:eastAsia="ru-RU"/>
        </w:rPr>
        <w:t>у п'ятиденний строк подати робочому органу фотокартку</w:t>
      </w:r>
      <w:r w:rsidR="00B9191F" w:rsidRPr="002623DC">
        <w:rPr>
          <w:bCs/>
          <w:sz w:val="28"/>
          <w:szCs w:val="28"/>
          <w:lang w:val="uk-UA" w:eastAsia="ru-RU"/>
        </w:rPr>
        <w:t xml:space="preserve"> </w:t>
      </w:r>
      <w:r w:rsidR="00AB64E0" w:rsidRPr="00DD2C19">
        <w:rPr>
          <w:bCs/>
          <w:sz w:val="28"/>
          <w:szCs w:val="28"/>
          <w:lang w:val="uk-UA" w:eastAsia="ru-RU"/>
        </w:rPr>
        <w:t>місця</w:t>
      </w:r>
      <w:r w:rsidR="00B9191F" w:rsidRPr="002623DC">
        <w:rPr>
          <w:bCs/>
          <w:sz w:val="28"/>
          <w:szCs w:val="28"/>
          <w:lang w:val="uk-UA" w:eastAsia="ru-RU"/>
        </w:rPr>
        <w:t xml:space="preserve"> </w:t>
      </w:r>
      <w:r w:rsidR="00AB64E0" w:rsidRPr="00DD2C19">
        <w:rPr>
          <w:bCs/>
          <w:sz w:val="28"/>
          <w:szCs w:val="28"/>
          <w:lang w:val="uk-UA" w:eastAsia="ru-RU"/>
        </w:rPr>
        <w:t>розташування рекламн</w:t>
      </w:r>
      <w:r w:rsidR="00C52B68">
        <w:rPr>
          <w:bCs/>
          <w:sz w:val="28"/>
          <w:szCs w:val="28"/>
          <w:lang w:val="uk-UA" w:eastAsia="ru-RU"/>
        </w:rPr>
        <w:t>их</w:t>
      </w:r>
      <w:r w:rsidR="00AB64E0" w:rsidRPr="00DD2C19">
        <w:rPr>
          <w:bCs/>
          <w:sz w:val="28"/>
          <w:szCs w:val="28"/>
          <w:lang w:val="uk-UA" w:eastAsia="ru-RU"/>
        </w:rPr>
        <w:t xml:space="preserve"> засоб</w:t>
      </w:r>
      <w:r w:rsidR="00C52B68">
        <w:rPr>
          <w:bCs/>
          <w:sz w:val="28"/>
          <w:szCs w:val="28"/>
          <w:lang w:val="uk-UA" w:eastAsia="ru-RU"/>
        </w:rPr>
        <w:t>ів</w:t>
      </w:r>
      <w:r w:rsidR="00AB64E0" w:rsidRPr="00DD2C19">
        <w:rPr>
          <w:bCs/>
          <w:sz w:val="28"/>
          <w:szCs w:val="28"/>
          <w:lang w:val="uk-UA" w:eastAsia="ru-RU"/>
        </w:rPr>
        <w:t xml:space="preserve"> (розміром не менш як 6 х </w:t>
      </w:r>
      <w:smartTag w:uri="urn:schemas-microsoft-com:office:smarttags" w:element="metricconverter">
        <w:smartTagPr>
          <w:attr w:name="ProductID" w:val="9 сантиметрів"/>
        </w:smartTagPr>
        <w:r w:rsidR="00AB64E0" w:rsidRPr="00DD2C19">
          <w:rPr>
            <w:bCs/>
            <w:sz w:val="28"/>
            <w:szCs w:val="28"/>
            <w:lang w:val="uk-UA" w:eastAsia="ru-RU"/>
          </w:rPr>
          <w:t>9 сантиметрів</w:t>
        </w:r>
      </w:smartTag>
      <w:r w:rsidR="00AB64E0" w:rsidRPr="00DD2C19">
        <w:rPr>
          <w:bCs/>
          <w:sz w:val="28"/>
          <w:szCs w:val="28"/>
          <w:lang w:val="uk-UA" w:eastAsia="ru-RU"/>
        </w:rPr>
        <w:t>).</w:t>
      </w:r>
    </w:p>
    <w:p w14:paraId="4E871B66" w14:textId="77777777" w:rsidR="000F1086" w:rsidRPr="00DD2C19" w:rsidRDefault="000F1086" w:rsidP="00AB64E0">
      <w:pPr>
        <w:shd w:val="clear" w:color="auto" w:fill="FFFFFF"/>
        <w:jc w:val="both"/>
        <w:textAlignment w:val="baseline"/>
        <w:rPr>
          <w:bCs/>
          <w:color w:val="FF0000"/>
          <w:sz w:val="28"/>
          <w:szCs w:val="28"/>
          <w:lang w:val="uk-UA" w:eastAsia="ru-RU"/>
        </w:rPr>
      </w:pPr>
    </w:p>
    <w:p w14:paraId="3032EA41" w14:textId="45B92E61" w:rsidR="000F1086" w:rsidRPr="00140018" w:rsidRDefault="00593FD2" w:rsidP="000F1086">
      <w:pPr>
        <w:shd w:val="clear" w:color="auto" w:fill="FFFFFF"/>
        <w:tabs>
          <w:tab w:val="left" w:pos="1134"/>
        </w:tabs>
        <w:jc w:val="both"/>
        <w:textAlignment w:val="baseline"/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 xml:space="preserve">          6</w:t>
      </w:r>
      <w:r w:rsidR="000F1086" w:rsidRPr="00140018">
        <w:rPr>
          <w:bCs/>
          <w:sz w:val="28"/>
          <w:szCs w:val="28"/>
          <w:lang w:val="uk-UA" w:eastAsia="ru-RU"/>
        </w:rPr>
        <w:t xml:space="preserve">. Дане рішення набирає чинності з моменту його прийняття та підписання </w:t>
      </w:r>
      <w:r w:rsidR="0037177C">
        <w:rPr>
          <w:bCs/>
          <w:sz w:val="28"/>
          <w:szCs w:val="28"/>
          <w:lang w:val="uk-UA" w:eastAsia="ru-RU"/>
        </w:rPr>
        <w:t xml:space="preserve">селищним головою </w:t>
      </w:r>
      <w:r w:rsidR="000F1086" w:rsidRPr="00140018">
        <w:rPr>
          <w:bCs/>
          <w:sz w:val="28"/>
          <w:szCs w:val="28"/>
          <w:lang w:val="uk-UA" w:eastAsia="ru-RU"/>
        </w:rPr>
        <w:t>відповідно до п.5 ст. 29, п.1 ст. 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2C517D0E" w14:textId="77777777" w:rsidR="000F1086" w:rsidRPr="00140018" w:rsidRDefault="000F1086" w:rsidP="00AB64E0">
      <w:pPr>
        <w:shd w:val="clear" w:color="auto" w:fill="FFFFFF"/>
        <w:jc w:val="both"/>
        <w:textAlignment w:val="baseline"/>
        <w:rPr>
          <w:sz w:val="28"/>
          <w:szCs w:val="24"/>
          <w:lang w:val="uk-UA" w:eastAsia="ru-RU"/>
        </w:rPr>
      </w:pPr>
    </w:p>
    <w:p w14:paraId="4D3759D4" w14:textId="1CE1E6E4" w:rsidR="00AB64E0" w:rsidRPr="00140018" w:rsidRDefault="00593FD2" w:rsidP="00AB64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7</w:t>
      </w:r>
      <w:r w:rsidR="00AB64E0" w:rsidRPr="00140018">
        <w:rPr>
          <w:sz w:val="28"/>
          <w:szCs w:val="28"/>
        </w:rPr>
        <w:t>. Контроль   за   виконанням</w:t>
      </w:r>
      <w:r w:rsidR="00B9191F" w:rsidRPr="00140018">
        <w:rPr>
          <w:sz w:val="28"/>
          <w:szCs w:val="28"/>
          <w:lang w:val="uk-UA"/>
        </w:rPr>
        <w:t xml:space="preserve"> </w:t>
      </w:r>
      <w:r w:rsidR="00B9191F" w:rsidRPr="00140018">
        <w:rPr>
          <w:sz w:val="28"/>
          <w:szCs w:val="28"/>
        </w:rPr>
        <w:t>даного</w:t>
      </w:r>
      <w:r w:rsidR="00B9191F" w:rsidRPr="00140018">
        <w:rPr>
          <w:sz w:val="28"/>
          <w:szCs w:val="28"/>
          <w:lang w:val="uk-UA"/>
        </w:rPr>
        <w:t xml:space="preserve"> </w:t>
      </w:r>
      <w:r w:rsidR="00AB64E0" w:rsidRPr="00140018">
        <w:rPr>
          <w:sz w:val="28"/>
          <w:szCs w:val="28"/>
        </w:rPr>
        <w:t>рішення</w:t>
      </w:r>
      <w:r w:rsidR="00B9191F" w:rsidRPr="00140018">
        <w:rPr>
          <w:sz w:val="28"/>
          <w:szCs w:val="28"/>
          <w:lang w:val="uk-UA"/>
        </w:rPr>
        <w:t xml:space="preserve"> </w:t>
      </w:r>
      <w:r w:rsidR="00AB64E0" w:rsidRPr="00140018">
        <w:rPr>
          <w:sz w:val="28"/>
          <w:szCs w:val="28"/>
        </w:rPr>
        <w:t>покласти  на  заступника селищного</w:t>
      </w:r>
      <w:r w:rsidR="00B9191F" w:rsidRPr="00140018">
        <w:rPr>
          <w:sz w:val="28"/>
          <w:szCs w:val="28"/>
          <w:lang w:val="uk-UA"/>
        </w:rPr>
        <w:t xml:space="preserve"> </w:t>
      </w:r>
      <w:r w:rsidR="00AB64E0" w:rsidRPr="00140018">
        <w:rPr>
          <w:sz w:val="28"/>
          <w:szCs w:val="28"/>
        </w:rPr>
        <w:t>голови з питань</w:t>
      </w:r>
      <w:r w:rsidR="00B9191F" w:rsidRPr="00140018">
        <w:rPr>
          <w:sz w:val="28"/>
          <w:szCs w:val="28"/>
          <w:lang w:val="uk-UA"/>
        </w:rPr>
        <w:t xml:space="preserve"> </w:t>
      </w:r>
      <w:r w:rsidR="00AB64E0" w:rsidRPr="00140018">
        <w:rPr>
          <w:sz w:val="28"/>
          <w:szCs w:val="28"/>
        </w:rPr>
        <w:t>діяльності</w:t>
      </w:r>
      <w:r w:rsidR="00B9191F" w:rsidRPr="00140018">
        <w:rPr>
          <w:sz w:val="28"/>
          <w:szCs w:val="28"/>
          <w:lang w:val="uk-UA"/>
        </w:rPr>
        <w:t xml:space="preserve"> </w:t>
      </w:r>
      <w:r w:rsidR="00AB64E0" w:rsidRPr="00140018">
        <w:rPr>
          <w:sz w:val="28"/>
          <w:szCs w:val="28"/>
        </w:rPr>
        <w:t>виконавчих</w:t>
      </w:r>
      <w:r w:rsidR="00B9191F" w:rsidRPr="00140018">
        <w:rPr>
          <w:sz w:val="28"/>
          <w:szCs w:val="28"/>
          <w:lang w:val="uk-UA"/>
        </w:rPr>
        <w:t xml:space="preserve"> </w:t>
      </w:r>
      <w:r w:rsidR="00AB64E0" w:rsidRPr="00140018">
        <w:rPr>
          <w:sz w:val="28"/>
          <w:szCs w:val="28"/>
        </w:rPr>
        <w:t>органів</w:t>
      </w:r>
      <w:r w:rsidR="00B9191F" w:rsidRPr="00140018">
        <w:rPr>
          <w:sz w:val="28"/>
          <w:szCs w:val="28"/>
          <w:lang w:val="uk-UA"/>
        </w:rPr>
        <w:t xml:space="preserve"> </w:t>
      </w:r>
      <w:r w:rsidR="00AB64E0" w:rsidRPr="00140018">
        <w:rPr>
          <w:sz w:val="28"/>
          <w:szCs w:val="28"/>
        </w:rPr>
        <w:t xml:space="preserve">селищної ради Захарченка В.В. </w:t>
      </w:r>
    </w:p>
    <w:p w14:paraId="5F7DE864" w14:textId="77777777" w:rsidR="009864B6" w:rsidRPr="00140018" w:rsidRDefault="009864B6" w:rsidP="009864B6">
      <w:pPr>
        <w:jc w:val="both"/>
        <w:rPr>
          <w:sz w:val="28"/>
          <w:szCs w:val="28"/>
        </w:rPr>
      </w:pPr>
    </w:p>
    <w:p w14:paraId="630B27DA" w14:textId="77777777" w:rsidR="00E71FC3" w:rsidRPr="00140018" w:rsidRDefault="00E71FC3" w:rsidP="009864B6">
      <w:pPr>
        <w:pStyle w:val="a4"/>
        <w:tabs>
          <w:tab w:val="left" w:pos="0"/>
          <w:tab w:val="left" w:pos="284"/>
        </w:tabs>
        <w:suppressAutoHyphens/>
        <w:spacing w:after="0"/>
        <w:ind w:left="720"/>
        <w:jc w:val="both"/>
        <w:rPr>
          <w:sz w:val="28"/>
          <w:szCs w:val="28"/>
          <w:lang w:val="uk-UA"/>
        </w:rPr>
      </w:pPr>
    </w:p>
    <w:p w14:paraId="3E04CA09" w14:textId="4C7A8D99" w:rsidR="00BD1D45" w:rsidRDefault="00BD1D45" w:rsidP="009864B6">
      <w:pPr>
        <w:pStyle w:val="a4"/>
        <w:tabs>
          <w:tab w:val="left" w:pos="0"/>
          <w:tab w:val="left" w:pos="284"/>
        </w:tabs>
        <w:suppressAutoHyphens/>
        <w:spacing w:after="0"/>
        <w:ind w:left="720"/>
        <w:jc w:val="both"/>
        <w:rPr>
          <w:sz w:val="28"/>
          <w:szCs w:val="28"/>
          <w:lang w:val="uk-UA"/>
        </w:rPr>
      </w:pPr>
    </w:p>
    <w:p w14:paraId="14970EF6" w14:textId="77777777" w:rsidR="00C52B68" w:rsidRPr="00140018" w:rsidRDefault="00C52B68" w:rsidP="009864B6">
      <w:pPr>
        <w:pStyle w:val="a4"/>
        <w:tabs>
          <w:tab w:val="left" w:pos="0"/>
          <w:tab w:val="left" w:pos="284"/>
        </w:tabs>
        <w:suppressAutoHyphens/>
        <w:spacing w:after="0"/>
        <w:ind w:left="720"/>
        <w:jc w:val="both"/>
        <w:rPr>
          <w:sz w:val="28"/>
          <w:szCs w:val="28"/>
          <w:lang w:val="uk-UA"/>
        </w:rPr>
      </w:pPr>
    </w:p>
    <w:p w14:paraId="58C78E10" w14:textId="77777777" w:rsidR="00E71FC3" w:rsidRPr="00140018" w:rsidRDefault="009829BC" w:rsidP="00E71FC3">
      <w:pPr>
        <w:jc w:val="both"/>
      </w:pPr>
      <w:bookmarkStart w:id="5" w:name="_Hlk188364942"/>
      <w:r>
        <w:rPr>
          <w:sz w:val="28"/>
          <w:lang w:val="uk-UA"/>
        </w:rPr>
        <w:t>Селищний голова                                                                 Володимир ГАБЕНЕЦЬ</w:t>
      </w:r>
    </w:p>
    <w:bookmarkEnd w:id="5"/>
    <w:p w14:paraId="7AA1F0FF" w14:textId="77777777" w:rsidR="00BD1D45" w:rsidRPr="00140018" w:rsidRDefault="00BD1D45" w:rsidP="009864B6">
      <w:pPr>
        <w:jc w:val="both"/>
        <w:rPr>
          <w:sz w:val="28"/>
          <w:lang w:val="uk-UA"/>
        </w:rPr>
      </w:pPr>
    </w:p>
    <w:p w14:paraId="31A76A23" w14:textId="77777777" w:rsidR="00BA7B3D" w:rsidRPr="00140018" w:rsidRDefault="00BA7B3D" w:rsidP="009864B6"/>
    <w:sectPr w:rsidR="00BA7B3D" w:rsidRPr="00140018" w:rsidSect="000F14F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22156E"/>
    <w:multiLevelType w:val="hybridMultilevel"/>
    <w:tmpl w:val="08A29556"/>
    <w:lvl w:ilvl="0" w:tplc="261A081A">
      <w:start w:val="1"/>
      <w:numFmt w:val="decimal"/>
      <w:lvlText w:val="%1."/>
      <w:lvlJc w:val="left"/>
      <w:pPr>
        <w:ind w:left="645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E116DDC"/>
    <w:multiLevelType w:val="hybridMultilevel"/>
    <w:tmpl w:val="F758A68E"/>
    <w:lvl w:ilvl="0" w:tplc="3D28BA0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A6C23ED"/>
    <w:multiLevelType w:val="hybridMultilevel"/>
    <w:tmpl w:val="5590D2A2"/>
    <w:lvl w:ilvl="0" w:tplc="6C2896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9733D8"/>
    <w:multiLevelType w:val="hybridMultilevel"/>
    <w:tmpl w:val="2A50ACC0"/>
    <w:lvl w:ilvl="0" w:tplc="E624B722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EEC"/>
    <w:rsid w:val="00000428"/>
    <w:rsid w:val="000168BC"/>
    <w:rsid w:val="00027181"/>
    <w:rsid w:val="00035F6F"/>
    <w:rsid w:val="000476EE"/>
    <w:rsid w:val="000710A3"/>
    <w:rsid w:val="000E0A61"/>
    <w:rsid w:val="000F1086"/>
    <w:rsid w:val="000F14F4"/>
    <w:rsid w:val="000F543E"/>
    <w:rsid w:val="000F5B42"/>
    <w:rsid w:val="001275E2"/>
    <w:rsid w:val="00140018"/>
    <w:rsid w:val="00141C14"/>
    <w:rsid w:val="001712AC"/>
    <w:rsid w:val="00175A90"/>
    <w:rsid w:val="00180897"/>
    <w:rsid w:val="00183548"/>
    <w:rsid w:val="0019558A"/>
    <w:rsid w:val="001A5DA2"/>
    <w:rsid w:val="001B07E3"/>
    <w:rsid w:val="001B76CE"/>
    <w:rsid w:val="001D1BBD"/>
    <w:rsid w:val="001D5F02"/>
    <w:rsid w:val="001D5F60"/>
    <w:rsid w:val="001E439F"/>
    <w:rsid w:val="001F5D23"/>
    <w:rsid w:val="00203541"/>
    <w:rsid w:val="00224E51"/>
    <w:rsid w:val="00226D80"/>
    <w:rsid w:val="00251611"/>
    <w:rsid w:val="002623DC"/>
    <w:rsid w:val="002646EE"/>
    <w:rsid w:val="002924C9"/>
    <w:rsid w:val="002A1618"/>
    <w:rsid w:val="00342BFB"/>
    <w:rsid w:val="00354E7B"/>
    <w:rsid w:val="003559E2"/>
    <w:rsid w:val="0037177C"/>
    <w:rsid w:val="003821D0"/>
    <w:rsid w:val="00385B60"/>
    <w:rsid w:val="003C63E3"/>
    <w:rsid w:val="003C7978"/>
    <w:rsid w:val="003D0435"/>
    <w:rsid w:val="003D75E1"/>
    <w:rsid w:val="003E3697"/>
    <w:rsid w:val="004242BE"/>
    <w:rsid w:val="00440C32"/>
    <w:rsid w:val="0045220C"/>
    <w:rsid w:val="00460EB0"/>
    <w:rsid w:val="004A755C"/>
    <w:rsid w:val="004D1A2A"/>
    <w:rsid w:val="004D75E4"/>
    <w:rsid w:val="0050762B"/>
    <w:rsid w:val="00510674"/>
    <w:rsid w:val="005427AD"/>
    <w:rsid w:val="005453BF"/>
    <w:rsid w:val="005576E9"/>
    <w:rsid w:val="00565E12"/>
    <w:rsid w:val="00593FD2"/>
    <w:rsid w:val="005A44B6"/>
    <w:rsid w:val="005B3A1B"/>
    <w:rsid w:val="005B7A79"/>
    <w:rsid w:val="005D6530"/>
    <w:rsid w:val="0061208F"/>
    <w:rsid w:val="00636756"/>
    <w:rsid w:val="00645A6E"/>
    <w:rsid w:val="0065586E"/>
    <w:rsid w:val="00664B85"/>
    <w:rsid w:val="00673CC1"/>
    <w:rsid w:val="006B0475"/>
    <w:rsid w:val="006B769B"/>
    <w:rsid w:val="006C6256"/>
    <w:rsid w:val="00723E06"/>
    <w:rsid w:val="0072416F"/>
    <w:rsid w:val="00746445"/>
    <w:rsid w:val="00750A17"/>
    <w:rsid w:val="00752A84"/>
    <w:rsid w:val="00755B32"/>
    <w:rsid w:val="00786397"/>
    <w:rsid w:val="007A0F71"/>
    <w:rsid w:val="007D569B"/>
    <w:rsid w:val="007F0D70"/>
    <w:rsid w:val="00804BD9"/>
    <w:rsid w:val="00811EEC"/>
    <w:rsid w:val="00815CB0"/>
    <w:rsid w:val="008343B3"/>
    <w:rsid w:val="0084522E"/>
    <w:rsid w:val="00866161"/>
    <w:rsid w:val="00882EF2"/>
    <w:rsid w:val="00893D3B"/>
    <w:rsid w:val="008A3872"/>
    <w:rsid w:val="008B2A5B"/>
    <w:rsid w:val="008B5CE4"/>
    <w:rsid w:val="008C5EE7"/>
    <w:rsid w:val="008E1C5C"/>
    <w:rsid w:val="00905EFD"/>
    <w:rsid w:val="0092784D"/>
    <w:rsid w:val="009324B8"/>
    <w:rsid w:val="00935CD7"/>
    <w:rsid w:val="00950E1A"/>
    <w:rsid w:val="00957751"/>
    <w:rsid w:val="009622F5"/>
    <w:rsid w:val="00972A5D"/>
    <w:rsid w:val="0097750A"/>
    <w:rsid w:val="009829BC"/>
    <w:rsid w:val="009864B6"/>
    <w:rsid w:val="00986DF8"/>
    <w:rsid w:val="009B3EBF"/>
    <w:rsid w:val="009C723D"/>
    <w:rsid w:val="009D53EC"/>
    <w:rsid w:val="009E3CF8"/>
    <w:rsid w:val="00A00A81"/>
    <w:rsid w:val="00A1575D"/>
    <w:rsid w:val="00A46FEF"/>
    <w:rsid w:val="00A6689E"/>
    <w:rsid w:val="00A876CC"/>
    <w:rsid w:val="00A87AEC"/>
    <w:rsid w:val="00A90606"/>
    <w:rsid w:val="00AB64E0"/>
    <w:rsid w:val="00AC7906"/>
    <w:rsid w:val="00AE458D"/>
    <w:rsid w:val="00AF7820"/>
    <w:rsid w:val="00B20BDD"/>
    <w:rsid w:val="00B23F9D"/>
    <w:rsid w:val="00B2601C"/>
    <w:rsid w:val="00B276C1"/>
    <w:rsid w:val="00B43057"/>
    <w:rsid w:val="00B85671"/>
    <w:rsid w:val="00B9191F"/>
    <w:rsid w:val="00BA7B3D"/>
    <w:rsid w:val="00BB3650"/>
    <w:rsid w:val="00BD058E"/>
    <w:rsid w:val="00BD1D45"/>
    <w:rsid w:val="00BD1EF0"/>
    <w:rsid w:val="00BE74E5"/>
    <w:rsid w:val="00C110C9"/>
    <w:rsid w:val="00C52B68"/>
    <w:rsid w:val="00C94FF8"/>
    <w:rsid w:val="00CA2BCA"/>
    <w:rsid w:val="00CB4BB9"/>
    <w:rsid w:val="00CE2277"/>
    <w:rsid w:val="00D0068E"/>
    <w:rsid w:val="00D01D3E"/>
    <w:rsid w:val="00D12382"/>
    <w:rsid w:val="00D1439E"/>
    <w:rsid w:val="00D200E7"/>
    <w:rsid w:val="00D2792B"/>
    <w:rsid w:val="00D5160A"/>
    <w:rsid w:val="00D97273"/>
    <w:rsid w:val="00DB28B6"/>
    <w:rsid w:val="00DC6898"/>
    <w:rsid w:val="00DD2C19"/>
    <w:rsid w:val="00DE0E46"/>
    <w:rsid w:val="00DF3686"/>
    <w:rsid w:val="00E22C16"/>
    <w:rsid w:val="00E477A2"/>
    <w:rsid w:val="00E71FC3"/>
    <w:rsid w:val="00E83CA7"/>
    <w:rsid w:val="00EA22E5"/>
    <w:rsid w:val="00EC329B"/>
    <w:rsid w:val="00EE59DC"/>
    <w:rsid w:val="00F50302"/>
    <w:rsid w:val="00FA7433"/>
    <w:rsid w:val="00FC3FC5"/>
    <w:rsid w:val="00FD0F3E"/>
    <w:rsid w:val="00FD26EF"/>
    <w:rsid w:val="00FE2A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D6368C2"/>
  <w15:docId w15:val="{6B7A5173-8E0A-4651-91F5-BAB6F9DC0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D45"/>
    <w:rPr>
      <w:rFonts w:ascii="Times New Roman" w:eastAsia="Times New Roman" w:hAnsi="Times New Roman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BD1D45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BD1D45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BD1D45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BD1D45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rsid w:val="00BD1D45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link w:val="5"/>
    <w:semiHidden/>
    <w:rsid w:val="00BD1D45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link w:val="7"/>
    <w:semiHidden/>
    <w:rsid w:val="00BD1D45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link w:val="8"/>
    <w:semiHidden/>
    <w:rsid w:val="00BD1D45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BD1D45"/>
    <w:pPr>
      <w:jc w:val="center"/>
    </w:pPr>
    <w:rPr>
      <w:noProof/>
      <w:sz w:val="24"/>
    </w:rPr>
  </w:style>
  <w:style w:type="paragraph" w:styleId="a4">
    <w:name w:val="Body Text Indent"/>
    <w:basedOn w:val="a"/>
    <w:link w:val="a5"/>
    <w:uiPriority w:val="99"/>
    <w:unhideWhenUsed/>
    <w:rsid w:val="00BD1D45"/>
    <w:pPr>
      <w:spacing w:after="120"/>
      <w:ind w:left="283"/>
    </w:pPr>
  </w:style>
  <w:style w:type="character" w:customStyle="1" w:styleId="a5">
    <w:name w:val="Основной текст с отступом Знак"/>
    <w:link w:val="a4"/>
    <w:uiPriority w:val="99"/>
    <w:rsid w:val="00BD1D45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6">
    <w:name w:val="List Paragraph"/>
    <w:basedOn w:val="a"/>
    <w:uiPriority w:val="34"/>
    <w:qFormat/>
    <w:rsid w:val="00BD1D45"/>
    <w:pPr>
      <w:ind w:left="720"/>
      <w:contextualSpacing/>
    </w:pPr>
  </w:style>
  <w:style w:type="paragraph" w:styleId="a7">
    <w:name w:val="Body Text"/>
    <w:basedOn w:val="a"/>
    <w:link w:val="a8"/>
    <w:uiPriority w:val="99"/>
    <w:semiHidden/>
    <w:unhideWhenUsed/>
    <w:rsid w:val="00D0068E"/>
    <w:pPr>
      <w:spacing w:after="120"/>
    </w:pPr>
  </w:style>
  <w:style w:type="character" w:customStyle="1" w:styleId="a8">
    <w:name w:val="Основной текст Знак"/>
    <w:link w:val="a7"/>
    <w:uiPriority w:val="99"/>
    <w:semiHidden/>
    <w:rsid w:val="00D0068E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0168B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0168BC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2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2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9A1ED8-72CF-41F9-B546-9AFBBB3D2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3</Pages>
  <Words>756</Words>
  <Characters>4315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cp:lastModifiedBy>KDFX Team</cp:lastModifiedBy>
  <cp:revision>21</cp:revision>
  <cp:lastPrinted>2025-01-21T13:15:00Z</cp:lastPrinted>
  <dcterms:created xsi:type="dcterms:W3CDTF">2025-01-15T14:04:00Z</dcterms:created>
  <dcterms:modified xsi:type="dcterms:W3CDTF">2025-02-04T07:50:00Z</dcterms:modified>
</cp:coreProperties>
</file>