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2F300" w14:textId="331B496D" w:rsidR="0076207F" w:rsidRDefault="0076207F" w:rsidP="00F64E51">
      <w:pPr>
        <w:jc w:val="center"/>
        <w:rPr>
          <w:noProof/>
        </w:rPr>
      </w:pPr>
      <w:r>
        <w:rPr>
          <w:noProof/>
        </w:rPr>
        <w:object w:dxaOrig="885" w:dyaOrig="1155" w14:anchorId="4A439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0086071" r:id="rId6"/>
        </w:object>
      </w:r>
    </w:p>
    <w:p w14:paraId="55110424" w14:textId="77777777" w:rsidR="0076207F" w:rsidRDefault="0076207F" w:rsidP="0076207F">
      <w:pPr>
        <w:pStyle w:val="a5"/>
        <w:rPr>
          <w:sz w:val="20"/>
          <w:lang w:val="uk-UA"/>
        </w:rPr>
      </w:pPr>
    </w:p>
    <w:p w14:paraId="08D8BB50" w14:textId="77777777" w:rsidR="0076207F" w:rsidRPr="00674EF5" w:rsidRDefault="0076207F" w:rsidP="0076207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D96A48E" w14:textId="77777777" w:rsidR="0076207F" w:rsidRPr="00674EF5" w:rsidRDefault="0076207F" w:rsidP="0076207F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1733DA25" w14:textId="77777777" w:rsidR="0076207F" w:rsidRPr="00EF27B0" w:rsidRDefault="0076207F" w:rsidP="0076207F">
      <w:pPr>
        <w:pStyle w:val="7"/>
        <w:rPr>
          <w:lang w:val="uk-UA"/>
        </w:rPr>
      </w:pPr>
      <w:r>
        <w:t xml:space="preserve">       </w:t>
      </w:r>
    </w:p>
    <w:p w14:paraId="3B4468FA" w14:textId="77777777" w:rsidR="0076207F" w:rsidRPr="00674EF5" w:rsidRDefault="0076207F" w:rsidP="0076207F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14:paraId="4A7C06C0" w14:textId="77777777" w:rsidR="0076207F" w:rsidRDefault="0076207F" w:rsidP="0076207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31BDBFA" w14:textId="77777777" w:rsidR="0076207F" w:rsidRPr="00674EF5" w:rsidRDefault="0076207F" w:rsidP="0076207F">
      <w:pPr>
        <w:rPr>
          <w:lang w:val="uk-UA"/>
        </w:rPr>
      </w:pPr>
    </w:p>
    <w:p w14:paraId="2ED2D2B3" w14:textId="77777777" w:rsidR="0076207F" w:rsidRDefault="0076207F" w:rsidP="0076207F">
      <w:pPr>
        <w:rPr>
          <w:lang w:val="uk-UA"/>
        </w:rPr>
      </w:pPr>
    </w:p>
    <w:p w14:paraId="68E9DE70" w14:textId="7D35A84B" w:rsidR="0076207F" w:rsidRDefault="0076207F" w:rsidP="0076207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44A30">
        <w:rPr>
          <w:sz w:val="28"/>
          <w:szCs w:val="28"/>
          <w:lang w:val="uk-UA"/>
        </w:rPr>
        <w:t>5</w:t>
      </w:r>
      <w:r w:rsidR="00D41CEC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544A30">
        <w:rPr>
          <w:sz w:val="28"/>
          <w:szCs w:val="28"/>
          <w:lang w:val="uk-UA"/>
        </w:rPr>
        <w:t>5</w:t>
      </w:r>
      <w:r w:rsidRPr="00595460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49205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№ </w:t>
      </w:r>
      <w:r w:rsidR="00A019B2">
        <w:rPr>
          <w:sz w:val="28"/>
          <w:szCs w:val="28"/>
          <w:lang w:val="uk-UA"/>
        </w:rPr>
        <w:t>2813</w:t>
      </w:r>
      <w:bookmarkStart w:id="0" w:name="_GoBack"/>
      <w:bookmarkEnd w:id="0"/>
    </w:p>
    <w:p w14:paraId="330039A4" w14:textId="77777777" w:rsidR="00AD5A15" w:rsidRDefault="00AD5A15" w:rsidP="00AD5A15">
      <w:pPr>
        <w:rPr>
          <w:sz w:val="28"/>
          <w:lang w:val="uk-UA"/>
        </w:rPr>
      </w:pPr>
    </w:p>
    <w:p w14:paraId="2AB00C17" w14:textId="77777777" w:rsidR="0012217B" w:rsidRDefault="00EE29F9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</w:t>
      </w:r>
      <w:r w:rsidR="0012217B">
        <w:rPr>
          <w:sz w:val="28"/>
          <w:szCs w:val="28"/>
          <w:lang w:val="uk-UA"/>
        </w:rPr>
        <w:t xml:space="preserve">ту Комунального підприємства </w:t>
      </w:r>
    </w:p>
    <w:p w14:paraId="3ECC9B15" w14:textId="77777777" w:rsidR="0012217B" w:rsidRDefault="0012217B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«Добробут» Брусилівської селищної ради </w:t>
      </w:r>
      <w:r w:rsidR="00EE29F9">
        <w:rPr>
          <w:sz w:val="28"/>
          <w:szCs w:val="28"/>
          <w:lang w:val="uk-UA"/>
        </w:rPr>
        <w:t xml:space="preserve"> </w:t>
      </w:r>
    </w:p>
    <w:p w14:paraId="4A664E78" w14:textId="4FF0F027" w:rsidR="00BA1D85" w:rsidRDefault="00AD5A15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20</w:t>
      </w:r>
      <w:r w:rsidR="009A3431">
        <w:rPr>
          <w:sz w:val="28"/>
          <w:szCs w:val="28"/>
          <w:lang w:val="uk-UA"/>
        </w:rPr>
        <w:t>2</w:t>
      </w:r>
      <w:r w:rsidR="00544A30">
        <w:rPr>
          <w:sz w:val="28"/>
          <w:szCs w:val="28"/>
          <w:lang w:val="uk-UA"/>
        </w:rPr>
        <w:t>4</w:t>
      </w:r>
      <w:r w:rsidR="00D249F4">
        <w:rPr>
          <w:sz w:val="28"/>
          <w:szCs w:val="28"/>
          <w:lang w:val="uk-UA"/>
        </w:rPr>
        <w:t xml:space="preserve"> року</w:t>
      </w:r>
    </w:p>
    <w:p w14:paraId="51DD2344" w14:textId="4F7BF93E" w:rsidR="00D943B6" w:rsidRPr="00685CD1" w:rsidRDefault="009A3431" w:rsidP="00D943B6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</w:t>
      </w:r>
      <w:r w:rsidR="00D41CEC">
        <w:rPr>
          <w:sz w:val="28"/>
          <w:szCs w:val="28"/>
          <w:lang w:val="uk-UA"/>
        </w:rPr>
        <w:t xml:space="preserve">29, </w:t>
      </w:r>
      <w:r>
        <w:rPr>
          <w:sz w:val="28"/>
          <w:szCs w:val="28"/>
          <w:lang w:val="uk-UA"/>
        </w:rPr>
        <w:t>52-54, 59</w:t>
      </w:r>
      <w:r w:rsidR="00E11DEE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, ч.1. ст.73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E06535" w:rsidRPr="00733612">
        <w:rPr>
          <w:sz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E06535">
        <w:rPr>
          <w:sz w:val="28"/>
          <w:lang w:val="uk-UA"/>
        </w:rPr>
        <w:t xml:space="preserve"> відповідно до </w:t>
      </w:r>
      <w:r w:rsidR="00E06535">
        <w:rPr>
          <w:sz w:val="28"/>
          <w:szCs w:val="28"/>
          <w:lang w:val="uk-UA"/>
        </w:rPr>
        <w:t xml:space="preserve">Плану роботи виконавчого комітету Брусилівської селищної ради на </w:t>
      </w:r>
      <w:r w:rsidR="007E6DA2">
        <w:rPr>
          <w:sz w:val="28"/>
          <w:szCs w:val="28"/>
          <w:lang w:val="uk-UA"/>
        </w:rPr>
        <w:t>І-ше півріччя 2025 року, затвердженого рішенням виконавчого комітету селищної ради від 04.12.2024 № 2667</w:t>
      </w:r>
      <w:r w:rsidR="00E06535">
        <w:rPr>
          <w:sz w:val="28"/>
          <w:szCs w:val="28"/>
          <w:lang w:val="uk-UA"/>
        </w:rPr>
        <w:t>,</w:t>
      </w:r>
      <w:r w:rsidR="00E06535" w:rsidRPr="00BD661D">
        <w:rPr>
          <w:sz w:val="28"/>
          <w:szCs w:val="28"/>
          <w:lang w:val="uk-UA"/>
        </w:rPr>
        <w:t xml:space="preserve"> </w:t>
      </w:r>
      <w:r w:rsidR="00E06535">
        <w:rPr>
          <w:sz w:val="28"/>
          <w:szCs w:val="28"/>
          <w:lang w:val="uk-UA"/>
        </w:rPr>
        <w:t>Статуту Комунальн</w:t>
      </w:r>
      <w:r w:rsidR="00915A09">
        <w:rPr>
          <w:sz w:val="28"/>
          <w:szCs w:val="28"/>
          <w:lang w:val="uk-UA"/>
        </w:rPr>
        <w:t>ого</w:t>
      </w:r>
      <w:r w:rsidR="00E06535">
        <w:rPr>
          <w:sz w:val="28"/>
          <w:szCs w:val="28"/>
          <w:lang w:val="uk-UA"/>
        </w:rPr>
        <w:t xml:space="preserve"> підприємств</w:t>
      </w:r>
      <w:r w:rsidR="00915A09">
        <w:rPr>
          <w:sz w:val="28"/>
          <w:szCs w:val="28"/>
          <w:lang w:val="uk-UA"/>
        </w:rPr>
        <w:t>а</w:t>
      </w:r>
      <w:r w:rsidR="00E06535">
        <w:rPr>
          <w:sz w:val="28"/>
          <w:szCs w:val="28"/>
          <w:lang w:val="uk-UA"/>
        </w:rPr>
        <w:t xml:space="preserve"> «Добробут» Брусилівської селищної ради, затвердженого </w:t>
      </w:r>
      <w:r w:rsidR="00E06535" w:rsidRPr="00E06535">
        <w:rPr>
          <w:sz w:val="28"/>
          <w:szCs w:val="28"/>
          <w:lang w:val="uk-UA"/>
        </w:rPr>
        <w:t xml:space="preserve">рішенням </w:t>
      </w:r>
      <w:r w:rsidR="0025092F">
        <w:rPr>
          <w:sz w:val="28"/>
          <w:szCs w:val="28"/>
          <w:lang w:val="uk-UA"/>
        </w:rPr>
        <w:t xml:space="preserve">п’ятдесят другої </w:t>
      </w:r>
      <w:r w:rsidR="00E06535" w:rsidRPr="00E06535">
        <w:rPr>
          <w:sz w:val="28"/>
          <w:szCs w:val="28"/>
          <w:lang w:val="uk-UA"/>
        </w:rPr>
        <w:t>сесії селищної ради восьмого скликання від 2</w:t>
      </w:r>
      <w:r w:rsidR="0025092F">
        <w:rPr>
          <w:sz w:val="28"/>
          <w:szCs w:val="28"/>
          <w:lang w:val="uk-UA"/>
        </w:rPr>
        <w:t>4.0</w:t>
      </w:r>
      <w:r w:rsidR="00F733DB">
        <w:rPr>
          <w:sz w:val="28"/>
          <w:szCs w:val="28"/>
          <w:lang w:val="uk-UA"/>
        </w:rPr>
        <w:t>1</w:t>
      </w:r>
      <w:r w:rsidR="0025092F">
        <w:rPr>
          <w:sz w:val="28"/>
          <w:szCs w:val="28"/>
          <w:lang w:val="uk-UA"/>
        </w:rPr>
        <w:t>.2024</w:t>
      </w:r>
      <w:r w:rsidR="00E06535" w:rsidRPr="00E06535">
        <w:rPr>
          <w:sz w:val="28"/>
          <w:szCs w:val="28"/>
          <w:lang w:val="uk-UA"/>
        </w:rPr>
        <w:t xml:space="preserve"> року № </w:t>
      </w:r>
      <w:r w:rsidR="0025092F">
        <w:rPr>
          <w:sz w:val="28"/>
          <w:szCs w:val="28"/>
          <w:lang w:val="uk-UA"/>
        </w:rPr>
        <w:t>1994</w:t>
      </w:r>
      <w:r w:rsidR="00E06535" w:rsidRPr="00DA5CC3">
        <w:rPr>
          <w:sz w:val="28"/>
          <w:szCs w:val="28"/>
          <w:lang w:val="uk-UA"/>
        </w:rPr>
        <w:t>,</w:t>
      </w:r>
      <w:r w:rsidR="00D943B6">
        <w:rPr>
          <w:sz w:val="28"/>
          <w:szCs w:val="28"/>
          <w:lang w:val="uk-UA"/>
        </w:rPr>
        <w:t xml:space="preserve"> виконавчий комітет селищної ради</w:t>
      </w:r>
      <w:r w:rsidR="00D943B6" w:rsidRPr="00685CD1">
        <w:rPr>
          <w:lang w:val="uk-UA"/>
        </w:rPr>
        <w:t xml:space="preserve"> </w:t>
      </w:r>
    </w:p>
    <w:p w14:paraId="2B9EC118" w14:textId="77777777" w:rsidR="00A55914" w:rsidRPr="005E264D" w:rsidRDefault="006E5702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E7A91">
        <w:rPr>
          <w:lang w:val="uk-UA"/>
        </w:rPr>
        <w:t xml:space="preserve"> </w:t>
      </w:r>
    </w:p>
    <w:p w14:paraId="046283F3" w14:textId="77777777" w:rsidR="00A2206D" w:rsidRDefault="00CE03DE" w:rsidP="006E5702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526CA6AA" w14:textId="77777777" w:rsidR="00585672" w:rsidRPr="005E264D" w:rsidRDefault="00585672" w:rsidP="006E5702">
      <w:pPr>
        <w:jc w:val="both"/>
        <w:rPr>
          <w:sz w:val="28"/>
          <w:lang w:val="uk-UA"/>
        </w:rPr>
      </w:pPr>
    </w:p>
    <w:p w14:paraId="73EA31F6" w14:textId="6878F898" w:rsidR="0023737F" w:rsidRDefault="00E06535" w:rsidP="00E0653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Pr="00731824">
        <w:rPr>
          <w:sz w:val="28"/>
          <w:szCs w:val="28"/>
          <w:lang w:val="uk-UA"/>
        </w:rPr>
        <w:t xml:space="preserve">зяти до відома </w:t>
      </w:r>
      <w:r>
        <w:rPr>
          <w:sz w:val="28"/>
          <w:szCs w:val="28"/>
          <w:lang w:val="uk-UA"/>
        </w:rPr>
        <w:t>і</w:t>
      </w:r>
      <w:r w:rsidR="00BE0813" w:rsidRPr="00731824">
        <w:rPr>
          <w:sz w:val="28"/>
          <w:szCs w:val="28"/>
          <w:lang w:val="uk-UA"/>
        </w:rPr>
        <w:t>нф</w:t>
      </w:r>
      <w:r w:rsidR="004F5EAC" w:rsidRPr="00731824">
        <w:rPr>
          <w:sz w:val="28"/>
          <w:szCs w:val="28"/>
          <w:lang w:val="uk-UA"/>
        </w:rPr>
        <w:t xml:space="preserve">ормацію </w:t>
      </w:r>
      <w:r w:rsidR="006E5702">
        <w:rPr>
          <w:sz w:val="28"/>
          <w:szCs w:val="28"/>
          <w:lang w:val="uk-UA"/>
        </w:rPr>
        <w:t xml:space="preserve">   </w:t>
      </w:r>
      <w:r w:rsidR="002D5511">
        <w:rPr>
          <w:sz w:val="28"/>
          <w:szCs w:val="28"/>
          <w:lang w:val="uk-UA"/>
        </w:rPr>
        <w:t>директора</w:t>
      </w:r>
      <w:r w:rsidR="006E5702">
        <w:rPr>
          <w:sz w:val="28"/>
          <w:szCs w:val="28"/>
          <w:lang w:val="uk-UA"/>
        </w:rPr>
        <w:t xml:space="preserve">   </w:t>
      </w:r>
      <w:r w:rsidR="002D5511">
        <w:rPr>
          <w:sz w:val="28"/>
          <w:szCs w:val="28"/>
          <w:lang w:val="uk-UA"/>
        </w:rPr>
        <w:t xml:space="preserve"> Комунального</w:t>
      </w:r>
      <w:r w:rsidR="006E5702">
        <w:rPr>
          <w:sz w:val="28"/>
          <w:szCs w:val="28"/>
          <w:lang w:val="uk-UA"/>
        </w:rPr>
        <w:t xml:space="preserve">  </w:t>
      </w:r>
      <w:r w:rsidR="002D5511">
        <w:rPr>
          <w:sz w:val="28"/>
          <w:szCs w:val="28"/>
          <w:lang w:val="uk-UA"/>
        </w:rPr>
        <w:t xml:space="preserve"> підприємства</w:t>
      </w:r>
      <w:r w:rsidR="006E5702">
        <w:rPr>
          <w:sz w:val="28"/>
          <w:szCs w:val="28"/>
          <w:lang w:val="uk-UA"/>
        </w:rPr>
        <w:t xml:space="preserve"> </w:t>
      </w:r>
      <w:r w:rsidR="002D5511">
        <w:rPr>
          <w:sz w:val="28"/>
          <w:szCs w:val="28"/>
          <w:lang w:val="uk-UA"/>
        </w:rPr>
        <w:t xml:space="preserve"> «Добробут»</w:t>
      </w:r>
      <w:r>
        <w:rPr>
          <w:sz w:val="28"/>
          <w:szCs w:val="28"/>
          <w:lang w:val="uk-UA"/>
        </w:rPr>
        <w:t xml:space="preserve"> </w:t>
      </w:r>
      <w:r w:rsidR="002D5511">
        <w:rPr>
          <w:sz w:val="28"/>
          <w:szCs w:val="28"/>
          <w:lang w:val="uk-UA"/>
        </w:rPr>
        <w:t>Брусилівс</w:t>
      </w:r>
      <w:r w:rsidR="006E5702">
        <w:rPr>
          <w:sz w:val="28"/>
          <w:szCs w:val="28"/>
          <w:lang w:val="uk-UA"/>
        </w:rPr>
        <w:t>ької селищної ради Омельчука І</w:t>
      </w:r>
      <w:r w:rsidR="002D5511">
        <w:rPr>
          <w:sz w:val="28"/>
          <w:szCs w:val="28"/>
          <w:lang w:val="uk-UA"/>
        </w:rPr>
        <w:t>.</w:t>
      </w:r>
      <w:r w:rsidR="006E5702">
        <w:rPr>
          <w:sz w:val="28"/>
          <w:szCs w:val="28"/>
          <w:lang w:val="uk-UA"/>
        </w:rPr>
        <w:t>В.</w:t>
      </w:r>
    </w:p>
    <w:p w14:paraId="03E5C2E1" w14:textId="77777777" w:rsidR="00E06535" w:rsidRPr="00731824" w:rsidRDefault="00E06535" w:rsidP="00E06535">
      <w:pPr>
        <w:ind w:firstLine="720"/>
        <w:jc w:val="both"/>
        <w:rPr>
          <w:sz w:val="28"/>
          <w:lang w:val="uk-UA"/>
        </w:rPr>
      </w:pPr>
    </w:p>
    <w:p w14:paraId="5A4F5DE4" w14:textId="736F8205" w:rsidR="00585672" w:rsidRDefault="009377C0" w:rsidP="009377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377C0">
        <w:rPr>
          <w:sz w:val="28"/>
          <w:szCs w:val="28"/>
          <w:lang w:val="uk-UA"/>
        </w:rPr>
        <w:t xml:space="preserve">Затвердити звіт про </w:t>
      </w:r>
      <w:r w:rsidR="002D5511" w:rsidRPr="009377C0">
        <w:rPr>
          <w:sz w:val="28"/>
          <w:szCs w:val="28"/>
          <w:lang w:val="uk-UA"/>
        </w:rPr>
        <w:t>роботу</w:t>
      </w:r>
      <w:r w:rsidR="006E5702" w:rsidRPr="009377C0">
        <w:rPr>
          <w:sz w:val="28"/>
          <w:szCs w:val="28"/>
          <w:lang w:val="uk-UA"/>
        </w:rPr>
        <w:t xml:space="preserve"> </w:t>
      </w:r>
      <w:r w:rsidR="002D5511" w:rsidRPr="009377C0">
        <w:rPr>
          <w:sz w:val="28"/>
          <w:szCs w:val="28"/>
          <w:lang w:val="uk-UA"/>
        </w:rPr>
        <w:t xml:space="preserve"> Комунального </w:t>
      </w:r>
      <w:r w:rsidR="006E5702" w:rsidRPr="009377C0">
        <w:rPr>
          <w:sz w:val="28"/>
          <w:szCs w:val="28"/>
          <w:lang w:val="uk-UA"/>
        </w:rPr>
        <w:t xml:space="preserve"> </w:t>
      </w:r>
      <w:r w:rsidR="002D5511" w:rsidRPr="009377C0">
        <w:rPr>
          <w:sz w:val="28"/>
          <w:szCs w:val="28"/>
          <w:lang w:val="uk-UA"/>
        </w:rPr>
        <w:t>підпр</w:t>
      </w:r>
      <w:r w:rsidR="006E5702" w:rsidRPr="009377C0">
        <w:rPr>
          <w:sz w:val="28"/>
          <w:szCs w:val="28"/>
          <w:lang w:val="uk-UA"/>
        </w:rPr>
        <w:t>иємств</w:t>
      </w:r>
      <w:r w:rsidRPr="009377C0">
        <w:rPr>
          <w:sz w:val="28"/>
          <w:szCs w:val="28"/>
          <w:lang w:val="uk-UA"/>
        </w:rPr>
        <w:t xml:space="preserve">а </w:t>
      </w:r>
      <w:r w:rsidR="002D5511" w:rsidRPr="009377C0">
        <w:rPr>
          <w:sz w:val="28"/>
          <w:szCs w:val="28"/>
          <w:lang w:val="uk-UA"/>
        </w:rPr>
        <w:t>«Добробут»</w:t>
      </w:r>
      <w:r w:rsidR="006E5702" w:rsidRPr="009377C0">
        <w:rPr>
          <w:sz w:val="28"/>
          <w:szCs w:val="28"/>
          <w:lang w:val="uk-UA"/>
        </w:rPr>
        <w:t xml:space="preserve"> </w:t>
      </w:r>
      <w:r w:rsidR="002D5511" w:rsidRPr="009377C0">
        <w:rPr>
          <w:sz w:val="28"/>
          <w:szCs w:val="28"/>
          <w:lang w:val="uk-UA"/>
        </w:rPr>
        <w:t>Брусилівської</w:t>
      </w:r>
      <w:r>
        <w:rPr>
          <w:sz w:val="28"/>
          <w:szCs w:val="28"/>
          <w:lang w:val="uk-UA"/>
        </w:rPr>
        <w:t xml:space="preserve"> </w:t>
      </w:r>
      <w:r w:rsidR="002D5511" w:rsidRPr="009377C0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 xml:space="preserve">  </w:t>
      </w:r>
      <w:r w:rsidR="002D5511" w:rsidRPr="009377C0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="00AD5A15" w:rsidRPr="009377C0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r w:rsidR="00AD5A15" w:rsidRPr="009377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звітний   період  </w:t>
      </w:r>
      <w:r w:rsidR="00AD5A15" w:rsidRPr="009377C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7E6DA2">
        <w:rPr>
          <w:sz w:val="28"/>
          <w:szCs w:val="28"/>
          <w:lang w:val="uk-UA"/>
        </w:rPr>
        <w:t>4</w:t>
      </w:r>
      <w:r w:rsidR="008369A4" w:rsidRPr="009377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 та  в</w:t>
      </w:r>
      <w:r w:rsidRPr="009377C0">
        <w:rPr>
          <w:sz w:val="28"/>
          <w:szCs w:val="28"/>
          <w:lang w:val="uk-UA"/>
        </w:rPr>
        <w:t xml:space="preserve">изнати      </w:t>
      </w:r>
      <w:r>
        <w:rPr>
          <w:sz w:val="28"/>
          <w:szCs w:val="28"/>
          <w:lang w:val="uk-UA"/>
        </w:rPr>
        <w:t xml:space="preserve">роботу підприємства </w:t>
      </w:r>
      <w:r w:rsidRPr="009377C0">
        <w:rPr>
          <w:sz w:val="28"/>
          <w:szCs w:val="28"/>
          <w:lang w:val="uk-UA"/>
        </w:rPr>
        <w:t>задовільною</w:t>
      </w:r>
      <w:r w:rsidRPr="00731824">
        <w:rPr>
          <w:sz w:val="28"/>
          <w:szCs w:val="28"/>
          <w:lang w:val="uk-UA"/>
        </w:rPr>
        <w:t>.</w:t>
      </w:r>
      <w:r w:rsidRPr="009377C0">
        <w:rPr>
          <w:sz w:val="28"/>
          <w:szCs w:val="28"/>
          <w:lang w:val="uk-UA"/>
        </w:rPr>
        <w:t xml:space="preserve"> </w:t>
      </w:r>
    </w:p>
    <w:p w14:paraId="4BC3E88A" w14:textId="77777777" w:rsidR="00E06535" w:rsidRPr="009377C0" w:rsidRDefault="00E06535" w:rsidP="009377C0">
      <w:pPr>
        <w:ind w:firstLine="720"/>
        <w:jc w:val="both"/>
        <w:rPr>
          <w:sz w:val="28"/>
          <w:lang w:val="uk-UA"/>
        </w:rPr>
      </w:pPr>
    </w:p>
    <w:p w14:paraId="0862C2A9" w14:textId="59142347" w:rsidR="00BB1A1B" w:rsidRDefault="009377C0" w:rsidP="00BB1A1B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D5511">
        <w:rPr>
          <w:sz w:val="28"/>
          <w:szCs w:val="28"/>
          <w:lang w:val="uk-UA"/>
        </w:rPr>
        <w:t>Комунально</w:t>
      </w:r>
      <w:r w:rsidR="00BB1A1B">
        <w:rPr>
          <w:sz w:val="28"/>
          <w:szCs w:val="28"/>
          <w:lang w:val="uk-UA"/>
        </w:rPr>
        <w:t xml:space="preserve">му </w:t>
      </w:r>
      <w:r w:rsidR="002D5511">
        <w:rPr>
          <w:sz w:val="28"/>
          <w:szCs w:val="28"/>
          <w:lang w:val="uk-UA"/>
        </w:rPr>
        <w:t xml:space="preserve"> підприємств</w:t>
      </w:r>
      <w:r w:rsidR="00BB1A1B">
        <w:rPr>
          <w:sz w:val="28"/>
          <w:szCs w:val="28"/>
          <w:lang w:val="uk-UA"/>
        </w:rPr>
        <w:t>у</w:t>
      </w:r>
      <w:r w:rsidR="006E5702">
        <w:rPr>
          <w:sz w:val="28"/>
          <w:szCs w:val="28"/>
          <w:lang w:val="uk-UA"/>
        </w:rPr>
        <w:t xml:space="preserve"> </w:t>
      </w:r>
      <w:r w:rsidR="002D5511">
        <w:rPr>
          <w:sz w:val="28"/>
          <w:szCs w:val="28"/>
          <w:lang w:val="uk-UA"/>
        </w:rPr>
        <w:t>«Добробут» Брусилівсь</w:t>
      </w:r>
      <w:r w:rsidR="006E5702">
        <w:rPr>
          <w:sz w:val="28"/>
          <w:szCs w:val="28"/>
          <w:lang w:val="uk-UA"/>
        </w:rPr>
        <w:t>кої</w:t>
      </w:r>
      <w:r w:rsidR="00BB1A1B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>селищної</w:t>
      </w:r>
      <w:r w:rsidR="00BB1A1B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>ради</w:t>
      </w:r>
    </w:p>
    <w:p w14:paraId="5C5841ED" w14:textId="4FD27D0C" w:rsidR="00F72797" w:rsidRDefault="00BB1A1B" w:rsidP="00BB1A1B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E5702">
        <w:rPr>
          <w:sz w:val="28"/>
          <w:szCs w:val="28"/>
          <w:lang w:val="uk-UA"/>
        </w:rPr>
        <w:t>Омельчук І.В.</w:t>
      </w:r>
      <w:r>
        <w:rPr>
          <w:sz w:val="28"/>
          <w:szCs w:val="28"/>
          <w:lang w:val="uk-UA"/>
        </w:rPr>
        <w:t>)</w:t>
      </w:r>
      <w:r w:rsidR="00F72797">
        <w:rPr>
          <w:sz w:val="28"/>
          <w:szCs w:val="28"/>
          <w:lang w:val="uk-UA"/>
        </w:rPr>
        <w:t>:</w:t>
      </w:r>
    </w:p>
    <w:p w14:paraId="5E87B0F2" w14:textId="77777777" w:rsidR="00E06535" w:rsidRPr="00201865" w:rsidRDefault="00E06535" w:rsidP="00E06535">
      <w:pPr>
        <w:ind w:firstLine="720"/>
        <w:jc w:val="both"/>
        <w:rPr>
          <w:sz w:val="28"/>
          <w:szCs w:val="28"/>
          <w:lang w:val="uk-UA"/>
        </w:rPr>
      </w:pPr>
      <w:r w:rsidRPr="00201865">
        <w:rPr>
          <w:sz w:val="28"/>
          <w:szCs w:val="28"/>
          <w:lang w:val="uk-UA"/>
        </w:rPr>
        <w:t xml:space="preserve">3.1. Неухильно дотримуватись норм чинного законодавства України. </w:t>
      </w:r>
    </w:p>
    <w:p w14:paraId="231586C0" w14:textId="30DB93B1" w:rsidR="00F72797" w:rsidRDefault="00E06535" w:rsidP="00E06535">
      <w:pPr>
        <w:ind w:firstLine="720"/>
        <w:jc w:val="both"/>
        <w:rPr>
          <w:sz w:val="28"/>
          <w:szCs w:val="28"/>
          <w:lang w:val="uk-UA"/>
        </w:rPr>
      </w:pPr>
      <w:r w:rsidRPr="00201865">
        <w:rPr>
          <w:sz w:val="28"/>
          <w:szCs w:val="28"/>
          <w:lang w:val="uk-UA"/>
        </w:rPr>
        <w:t xml:space="preserve">3.2. </w:t>
      </w:r>
      <w:bookmarkStart w:id="1" w:name="_Hlk156903862"/>
      <w:r w:rsidR="00B02BFE">
        <w:rPr>
          <w:sz w:val="28"/>
          <w:szCs w:val="28"/>
          <w:lang w:val="uk-UA"/>
        </w:rPr>
        <w:t>Забезпечувати виконання завдань</w:t>
      </w:r>
      <w:r w:rsidRPr="00201865">
        <w:rPr>
          <w:sz w:val="28"/>
          <w:szCs w:val="28"/>
          <w:lang w:val="uk-UA"/>
        </w:rPr>
        <w:t xml:space="preserve"> </w:t>
      </w:r>
      <w:bookmarkEnd w:id="1"/>
      <w:r w:rsidRPr="00201865">
        <w:rPr>
          <w:sz w:val="28"/>
          <w:szCs w:val="28"/>
          <w:lang w:val="uk-UA"/>
        </w:rPr>
        <w:t xml:space="preserve">передбачених Статутом </w:t>
      </w:r>
      <w:r>
        <w:rPr>
          <w:sz w:val="28"/>
          <w:szCs w:val="28"/>
          <w:lang w:val="uk-UA"/>
        </w:rPr>
        <w:t xml:space="preserve"> </w:t>
      </w:r>
      <w:r w:rsidR="009377C0">
        <w:rPr>
          <w:sz w:val="28"/>
          <w:szCs w:val="28"/>
          <w:lang w:val="uk-UA"/>
        </w:rPr>
        <w:t>Комунального   підприємства   «Добробут» Брусилівської селищної ради</w:t>
      </w:r>
      <w:r>
        <w:rPr>
          <w:sz w:val="28"/>
          <w:szCs w:val="28"/>
          <w:lang w:val="uk-UA"/>
        </w:rPr>
        <w:t>,</w:t>
      </w:r>
      <w:r w:rsidRPr="00E06535">
        <w:rPr>
          <w:sz w:val="28"/>
          <w:szCs w:val="28"/>
          <w:lang w:val="uk-UA"/>
        </w:rPr>
        <w:t xml:space="preserve"> </w:t>
      </w:r>
      <w:bookmarkStart w:id="2" w:name="_Hlk156903947"/>
      <w:r w:rsidRPr="00201865">
        <w:rPr>
          <w:sz w:val="28"/>
          <w:szCs w:val="28"/>
          <w:lang w:val="uk-UA"/>
        </w:rPr>
        <w:t>нормативно-правових актів прийнятих селищною радою, виконавчим комітетом ради та селищним головою</w:t>
      </w:r>
      <w:r w:rsidR="009377C0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 xml:space="preserve"> </w:t>
      </w:r>
    </w:p>
    <w:bookmarkEnd w:id="2"/>
    <w:p w14:paraId="72BDB5FA" w14:textId="3E03E4E0" w:rsidR="00710FC1" w:rsidRDefault="00710FC1" w:rsidP="00710FC1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lastRenderedPageBreak/>
        <w:t>3.3. Вносити пропозиції до Брусилівської селищної ради щодо вдосконалення діяльності підприємства</w:t>
      </w:r>
      <w:r w:rsidR="00915A09">
        <w:rPr>
          <w:color w:val="000000"/>
          <w:spacing w:val="-6"/>
          <w:sz w:val="28"/>
          <w:szCs w:val="28"/>
          <w:lang w:val="uk-UA"/>
        </w:rPr>
        <w:t xml:space="preserve"> та </w:t>
      </w:r>
      <w:r>
        <w:rPr>
          <w:color w:val="000000"/>
          <w:spacing w:val="-6"/>
          <w:sz w:val="28"/>
          <w:szCs w:val="28"/>
          <w:lang w:val="uk-UA"/>
        </w:rPr>
        <w:t xml:space="preserve">підвищення якості </w:t>
      </w:r>
      <w:r w:rsidR="007E6DA2">
        <w:rPr>
          <w:color w:val="000000"/>
          <w:spacing w:val="-6"/>
          <w:sz w:val="28"/>
          <w:szCs w:val="28"/>
          <w:lang w:val="uk-UA"/>
        </w:rPr>
        <w:t xml:space="preserve">надання </w:t>
      </w:r>
      <w:r>
        <w:rPr>
          <w:color w:val="000000"/>
          <w:spacing w:val="-6"/>
          <w:sz w:val="28"/>
          <w:szCs w:val="28"/>
          <w:lang w:val="uk-UA"/>
        </w:rPr>
        <w:t xml:space="preserve">послуг. </w:t>
      </w:r>
    </w:p>
    <w:p w14:paraId="0BDF3EE8" w14:textId="73959486" w:rsidR="006E5702" w:rsidRDefault="00FF4769" w:rsidP="009377C0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10FC1">
        <w:rPr>
          <w:sz w:val="28"/>
          <w:szCs w:val="28"/>
          <w:lang w:val="uk-UA"/>
        </w:rPr>
        <w:t>4</w:t>
      </w:r>
      <w:r w:rsidR="00F72797">
        <w:rPr>
          <w:sz w:val="28"/>
          <w:szCs w:val="28"/>
          <w:lang w:val="uk-UA"/>
        </w:rPr>
        <w:t xml:space="preserve">. Звітуватись на </w:t>
      </w:r>
      <w:r w:rsidR="006700CE">
        <w:rPr>
          <w:sz w:val="28"/>
          <w:szCs w:val="28"/>
          <w:lang w:val="uk-UA"/>
        </w:rPr>
        <w:t xml:space="preserve"> </w:t>
      </w:r>
      <w:r w:rsidR="00F72797">
        <w:rPr>
          <w:sz w:val="28"/>
          <w:szCs w:val="28"/>
          <w:lang w:val="uk-UA"/>
        </w:rPr>
        <w:t>засіданнях</w:t>
      </w:r>
      <w:r w:rsidR="006700CE">
        <w:rPr>
          <w:sz w:val="28"/>
          <w:szCs w:val="28"/>
          <w:lang w:val="uk-UA"/>
        </w:rPr>
        <w:t xml:space="preserve"> </w:t>
      </w:r>
      <w:r w:rsidR="00F72797">
        <w:rPr>
          <w:sz w:val="28"/>
          <w:szCs w:val="28"/>
          <w:lang w:val="uk-UA"/>
        </w:rPr>
        <w:t xml:space="preserve"> виконавчого комітету селищної </w:t>
      </w:r>
      <w:r w:rsidR="006700CE">
        <w:rPr>
          <w:sz w:val="28"/>
          <w:szCs w:val="28"/>
          <w:lang w:val="uk-UA"/>
        </w:rPr>
        <w:t xml:space="preserve"> </w:t>
      </w:r>
      <w:r w:rsidR="00F72797">
        <w:rPr>
          <w:sz w:val="28"/>
          <w:szCs w:val="28"/>
          <w:lang w:val="uk-UA"/>
        </w:rPr>
        <w:t>ради</w:t>
      </w:r>
      <w:r w:rsidR="006700CE">
        <w:rPr>
          <w:sz w:val="28"/>
          <w:szCs w:val="28"/>
          <w:lang w:val="uk-UA"/>
        </w:rPr>
        <w:t xml:space="preserve">  </w:t>
      </w:r>
      <w:r w:rsidR="00F72797">
        <w:rPr>
          <w:sz w:val="28"/>
          <w:szCs w:val="28"/>
          <w:lang w:val="uk-UA"/>
        </w:rPr>
        <w:t xml:space="preserve"> про </w:t>
      </w:r>
    </w:p>
    <w:p w14:paraId="0E7D04E1" w14:textId="11A66DD4" w:rsidR="006E5702" w:rsidRDefault="00F72797" w:rsidP="009377C0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роботу підприємства відповідно до Планів роботи виконавчого комітету селищної ради.</w:t>
      </w:r>
    </w:p>
    <w:p w14:paraId="38D0085A" w14:textId="1FDD303A" w:rsidR="00161115" w:rsidRDefault="00161115" w:rsidP="009377C0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3E7D8A04" w14:textId="5C2FE1B0" w:rsidR="00B02BFE" w:rsidRDefault="00B02BFE" w:rsidP="00B02BFE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4. Дане рішення набирає чинності з моменту його прийняття та підписання </w:t>
      </w:r>
      <w:r w:rsidR="00710FC1">
        <w:rPr>
          <w:color w:val="000000"/>
          <w:sz w:val="28"/>
          <w:lang w:val="uk-UA"/>
        </w:rPr>
        <w:t xml:space="preserve">селищним головою </w:t>
      </w:r>
      <w:r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38FD826" w14:textId="77777777" w:rsidR="00161115" w:rsidRDefault="00161115" w:rsidP="009377C0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6D30E0DC" w14:textId="46F76037" w:rsidR="006700CE" w:rsidRDefault="00710FC1" w:rsidP="003700B0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700B0">
        <w:rPr>
          <w:sz w:val="28"/>
          <w:szCs w:val="28"/>
          <w:lang w:val="uk-UA"/>
        </w:rPr>
        <w:t xml:space="preserve">. </w:t>
      </w:r>
      <w:r w:rsidR="006E5702">
        <w:rPr>
          <w:sz w:val="28"/>
          <w:szCs w:val="28"/>
          <w:lang w:val="uk-UA"/>
        </w:rPr>
        <w:t xml:space="preserve">Контроль 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>за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 виконанням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 даного</w:t>
      </w:r>
      <w:r w:rsidR="00AD5A15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>покласти</w:t>
      </w:r>
      <w:r w:rsidR="006700CE">
        <w:rPr>
          <w:sz w:val="28"/>
          <w:szCs w:val="28"/>
          <w:lang w:val="uk-UA"/>
        </w:rPr>
        <w:t xml:space="preserve">  </w:t>
      </w:r>
      <w:r w:rsidR="006E5702">
        <w:rPr>
          <w:sz w:val="28"/>
          <w:szCs w:val="28"/>
          <w:lang w:val="uk-UA"/>
        </w:rPr>
        <w:t xml:space="preserve"> на </w:t>
      </w:r>
      <w:r w:rsidR="006700CE">
        <w:rPr>
          <w:sz w:val="28"/>
          <w:szCs w:val="28"/>
          <w:lang w:val="uk-UA"/>
        </w:rPr>
        <w:t xml:space="preserve">   </w:t>
      </w:r>
      <w:r w:rsidR="006E5702">
        <w:rPr>
          <w:sz w:val="28"/>
          <w:szCs w:val="28"/>
          <w:lang w:val="uk-UA"/>
        </w:rPr>
        <w:t xml:space="preserve">заступника </w:t>
      </w:r>
    </w:p>
    <w:p w14:paraId="072F4FD0" w14:textId="6FD79CD5" w:rsidR="006E5702" w:rsidRPr="00731824" w:rsidRDefault="006E5702" w:rsidP="009377C0">
      <w:pPr>
        <w:spacing w:after="20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селищного голови</w:t>
      </w:r>
      <w:r w:rsidRPr="006E57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 питань </w:t>
      </w:r>
      <w:r w:rsidR="003700B0">
        <w:rPr>
          <w:color w:val="000000"/>
          <w:sz w:val="28"/>
          <w:szCs w:val="28"/>
          <w:lang w:val="uk-UA"/>
        </w:rPr>
        <w:t>діяльності виконавчих органів</w:t>
      </w:r>
      <w:r>
        <w:rPr>
          <w:color w:val="000000"/>
          <w:sz w:val="28"/>
          <w:szCs w:val="28"/>
          <w:lang w:val="uk-UA"/>
        </w:rPr>
        <w:t xml:space="preserve"> селищної ради Захарченка В.В.</w:t>
      </w:r>
      <w:r>
        <w:rPr>
          <w:sz w:val="28"/>
          <w:szCs w:val="28"/>
          <w:lang w:val="uk-UA"/>
        </w:rPr>
        <w:t xml:space="preserve"> </w:t>
      </w:r>
    </w:p>
    <w:p w14:paraId="7D687422" w14:textId="0622020C" w:rsidR="00585672" w:rsidRDefault="00731824" w:rsidP="00F04A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1B52920" w14:textId="7DF79540" w:rsidR="009F3264" w:rsidRDefault="009F3264" w:rsidP="00F04A07">
      <w:pPr>
        <w:jc w:val="both"/>
        <w:rPr>
          <w:sz w:val="28"/>
          <w:szCs w:val="28"/>
          <w:lang w:val="uk-UA"/>
        </w:rPr>
      </w:pPr>
    </w:p>
    <w:p w14:paraId="1E25B648" w14:textId="27CEAFB7" w:rsidR="009F3264" w:rsidRDefault="009F3264" w:rsidP="00F04A07">
      <w:pPr>
        <w:jc w:val="both"/>
        <w:rPr>
          <w:sz w:val="28"/>
          <w:szCs w:val="28"/>
          <w:lang w:val="uk-UA"/>
        </w:rPr>
      </w:pPr>
    </w:p>
    <w:p w14:paraId="3F37C4DD" w14:textId="598833C4" w:rsidR="009F3264" w:rsidRDefault="009F3264" w:rsidP="00F04A07">
      <w:pPr>
        <w:jc w:val="both"/>
        <w:rPr>
          <w:sz w:val="28"/>
          <w:szCs w:val="28"/>
          <w:lang w:val="uk-UA"/>
        </w:rPr>
      </w:pPr>
    </w:p>
    <w:p w14:paraId="5936CC1B" w14:textId="77777777" w:rsidR="009F3264" w:rsidRDefault="009F3264" w:rsidP="00F04A07">
      <w:pPr>
        <w:jc w:val="both"/>
        <w:rPr>
          <w:sz w:val="28"/>
          <w:lang w:val="uk-UA"/>
        </w:rPr>
      </w:pPr>
    </w:p>
    <w:p w14:paraId="47FB1358" w14:textId="77777777" w:rsidR="009F3264" w:rsidRDefault="009F3264" w:rsidP="009F326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19E0D116" w14:textId="158C71EB" w:rsidR="0049205A" w:rsidRDefault="00BB3909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</w:p>
    <w:p w14:paraId="0B4321A4" w14:textId="264102D9" w:rsidR="0049205A" w:rsidRDefault="0049205A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27170CE9" w14:textId="3A570476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3752F716" w14:textId="04DDE721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4FF89230" w14:textId="0E0D13EE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26C258CB" w14:textId="08D53A97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77357A56" w14:textId="59A31A05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612A177E" w14:textId="26D42945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34401682" w14:textId="19AC35EC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7E9D5727" w14:textId="75256AC0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377D440F" w14:textId="5BA8B41C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72128D01" w14:textId="4CB862B6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58AFC9FD" w14:textId="6AE4E1FF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69BEF3D6" w14:textId="5D9D50DA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77339B8D" w14:textId="11E360B1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5B013280" w14:textId="57FB4E49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5EF7350A" w14:textId="4CBA9766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2D4F0AEF" w14:textId="4C63355C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1502EFA7" w14:textId="2CB09C5B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0E6B1BDD" w14:textId="3E18A7BB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52E77E7C" w14:textId="15EC34D0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21B2DA45" w14:textId="656C4036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04E84BD6" w14:textId="5EB1F9A7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6CC35C40" w14:textId="1DB6E243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278CE4FD" w14:textId="77777777" w:rsidR="009F3264" w:rsidRDefault="009F3264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4045A104" w14:textId="3B868FB5" w:rsidR="00BB3909" w:rsidRDefault="0049205A" w:rsidP="00BB3909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</w:t>
      </w:r>
      <w:r w:rsidR="00BB3909">
        <w:rPr>
          <w:sz w:val="28"/>
          <w:szCs w:val="28"/>
          <w:lang w:val="uk-UA"/>
        </w:rPr>
        <w:t>ЗАТВЕРДЖЕНО</w:t>
      </w:r>
    </w:p>
    <w:p w14:paraId="4A3EF59D" w14:textId="77777777" w:rsidR="00BB3909" w:rsidRDefault="00BB3909" w:rsidP="00BB3909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рішенням виконкому</w:t>
      </w:r>
    </w:p>
    <w:p w14:paraId="6C616CBD" w14:textId="77777777" w:rsidR="00BB3909" w:rsidRDefault="00BB3909" w:rsidP="00BB3909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Брусилівської селищної ради</w:t>
      </w:r>
    </w:p>
    <w:p w14:paraId="70956D4B" w14:textId="50191DA2" w:rsidR="00BB3909" w:rsidRPr="00F54D63" w:rsidRDefault="00BB3909" w:rsidP="00BB39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                                        </w:t>
      </w:r>
      <w:r w:rsidRPr="00F54D63">
        <w:rPr>
          <w:sz w:val="28"/>
          <w:szCs w:val="28"/>
          <w:lang w:val="uk-UA"/>
        </w:rPr>
        <w:t>0</w:t>
      </w:r>
      <w:r w:rsidR="008910B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 w:rsidR="009F326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8910B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</w:t>
      </w:r>
      <w:r w:rsidR="00342E7E">
        <w:rPr>
          <w:sz w:val="28"/>
          <w:szCs w:val="28"/>
          <w:lang w:val="uk-UA"/>
        </w:rPr>
        <w:t xml:space="preserve"> </w:t>
      </w:r>
      <w:r w:rsidR="00A019B2">
        <w:rPr>
          <w:sz w:val="28"/>
          <w:szCs w:val="28"/>
          <w:lang w:val="uk-UA"/>
        </w:rPr>
        <w:t>2813</w:t>
      </w:r>
    </w:p>
    <w:p w14:paraId="2F8EBFF9" w14:textId="77777777" w:rsidR="00BB3909" w:rsidRDefault="00BB3909" w:rsidP="00BB3909">
      <w:pPr>
        <w:jc w:val="both"/>
        <w:rPr>
          <w:sz w:val="28"/>
          <w:lang w:val="uk-UA"/>
        </w:rPr>
      </w:pPr>
    </w:p>
    <w:p w14:paraId="12677253" w14:textId="77777777" w:rsidR="00BB3909" w:rsidRDefault="00BB3909" w:rsidP="00BB3909">
      <w:pPr>
        <w:jc w:val="both"/>
        <w:rPr>
          <w:sz w:val="28"/>
          <w:lang w:val="uk-UA"/>
        </w:rPr>
      </w:pPr>
    </w:p>
    <w:p w14:paraId="25999CD7" w14:textId="77777777" w:rsidR="00BB3909" w:rsidRPr="00F54D63" w:rsidRDefault="00BB3909" w:rsidP="00BB3909">
      <w:pPr>
        <w:pStyle w:val="a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F54D63">
        <w:rPr>
          <w:b/>
          <w:sz w:val="28"/>
          <w:szCs w:val="28"/>
          <w:lang w:val="uk-UA"/>
        </w:rPr>
        <w:t>ЗВІТ</w:t>
      </w:r>
    </w:p>
    <w:p w14:paraId="5FB03A74" w14:textId="773BB299" w:rsidR="00BB2D6A" w:rsidRPr="00544A30" w:rsidRDefault="00BB3909" w:rsidP="007B6526">
      <w:pPr>
        <w:pStyle w:val="a7"/>
        <w:spacing w:before="0" w:beforeAutospacing="0" w:after="0" w:afterAutospacing="0"/>
        <w:jc w:val="center"/>
        <w:rPr>
          <w:rFonts w:ascii="Arial" w:hAnsi="Arial" w:cs="Arial"/>
          <w:lang w:val="uk-UA"/>
        </w:rPr>
      </w:pPr>
      <w:r w:rsidRPr="00F54D63">
        <w:rPr>
          <w:b/>
          <w:sz w:val="28"/>
          <w:szCs w:val="28"/>
          <w:lang w:val="uk-UA"/>
        </w:rPr>
        <w:t xml:space="preserve">про роботу </w:t>
      </w:r>
      <w:r w:rsidRPr="00BB3909">
        <w:rPr>
          <w:b/>
          <w:bCs/>
          <w:sz w:val="28"/>
          <w:szCs w:val="28"/>
          <w:lang w:val="uk-UA"/>
        </w:rPr>
        <w:t xml:space="preserve">Комунального  підприємства «Добробут» Брусилівської  селищної   ради  </w:t>
      </w:r>
      <w:r w:rsidRPr="00F54D63">
        <w:rPr>
          <w:b/>
          <w:sz w:val="28"/>
          <w:szCs w:val="28"/>
          <w:lang w:val="uk-UA"/>
        </w:rPr>
        <w:t>за звітний період 202</w:t>
      </w:r>
      <w:r w:rsidR="008910B1">
        <w:rPr>
          <w:b/>
          <w:sz w:val="28"/>
          <w:szCs w:val="28"/>
          <w:lang w:val="uk-UA"/>
        </w:rPr>
        <w:t>4</w:t>
      </w:r>
      <w:r w:rsidRPr="00F54D63">
        <w:rPr>
          <w:b/>
          <w:sz w:val="28"/>
          <w:szCs w:val="28"/>
          <w:lang w:val="uk-UA"/>
        </w:rPr>
        <w:t xml:space="preserve"> року</w:t>
      </w:r>
      <w:r w:rsidR="00BB2D6A" w:rsidRPr="00544A30">
        <w:rPr>
          <w:rFonts w:ascii="Arial" w:hAnsi="Arial" w:cs="Arial"/>
          <w:lang w:val="uk-UA"/>
        </w:rPr>
        <w:t xml:space="preserve"> </w:t>
      </w:r>
    </w:p>
    <w:p w14:paraId="06BF51E1" w14:textId="77777777" w:rsidR="00BB2D6A" w:rsidRPr="006B2FD8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rFonts w:ascii="Arial" w:hAnsi="Arial" w:cs="Arial"/>
        </w:rPr>
      </w:pPr>
    </w:p>
    <w:p w14:paraId="443D177A" w14:textId="77777777" w:rsidR="0021282C" w:rsidRDefault="0021282C" w:rsidP="0021282C">
      <w:pPr>
        <w:pStyle w:val="a7"/>
        <w:shd w:val="clear" w:color="auto" w:fill="FFFFFF"/>
        <w:spacing w:line="31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Основним видом діяльності Комунального підприємства «Добробут» є задоволення потреб територіальної громади Брусилівської селищної ради у послугах з благоустрою територій та надання інших послуг. На даний час середньооблікова кількість штатних працівників 16 осіб., працює на підприємстві 11 чоловік </w:t>
      </w:r>
      <w:r>
        <w:rPr>
          <w:sz w:val="28"/>
          <w:szCs w:val="28"/>
          <w:lang w:val="uk-UA"/>
        </w:rPr>
        <w:t>з яких</w:t>
      </w:r>
      <w:r>
        <w:rPr>
          <w:sz w:val="28"/>
          <w:szCs w:val="28"/>
        </w:rPr>
        <w:t xml:space="preserve"> 2 водії, 2 трактористи ,</w:t>
      </w:r>
      <w:r>
        <w:rPr>
          <w:sz w:val="28"/>
          <w:szCs w:val="28"/>
          <w:lang w:val="uk-UA"/>
        </w:rPr>
        <w:t xml:space="preserve">1 електрик </w:t>
      </w:r>
      <w:r>
        <w:rPr>
          <w:sz w:val="28"/>
          <w:szCs w:val="28"/>
        </w:rPr>
        <w:t xml:space="preserve">3 підсобних робітники </w:t>
      </w:r>
      <w:r>
        <w:rPr>
          <w:sz w:val="28"/>
          <w:szCs w:val="28"/>
          <w:lang w:val="uk-UA"/>
        </w:rPr>
        <w:t>та адміністративний персонал 3 людини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З початку повномаштабного вторгнення на підприємстві було мобілізовано 3 працівники.</w:t>
      </w:r>
    </w:p>
    <w:p w14:paraId="76BA8B18" w14:textId="77777777" w:rsidR="0021282C" w:rsidRDefault="0021282C" w:rsidP="0021282C">
      <w:pPr>
        <w:pStyle w:val="a7"/>
        <w:shd w:val="clear" w:color="auto" w:fill="FFFFFF"/>
        <w:spacing w:line="31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рік було надано послуг   на загальну суму </w:t>
      </w:r>
      <w:r>
        <w:rPr>
          <w:sz w:val="28"/>
          <w:szCs w:val="28"/>
          <w:lang w:val="uk-UA"/>
        </w:rPr>
        <w:t xml:space="preserve"> 4088,8 тис.грн. ,  в т.ч. </w:t>
      </w:r>
      <w:r>
        <w:rPr>
          <w:sz w:val="28"/>
          <w:szCs w:val="28"/>
        </w:rPr>
        <w:t xml:space="preserve">надано послуг населенню на суму </w:t>
      </w:r>
      <w:r>
        <w:rPr>
          <w:sz w:val="28"/>
          <w:szCs w:val="28"/>
          <w:lang w:val="uk-UA"/>
        </w:rPr>
        <w:t xml:space="preserve">412,7 тис. </w:t>
      </w:r>
      <w:r>
        <w:rPr>
          <w:sz w:val="28"/>
          <w:szCs w:val="28"/>
        </w:rPr>
        <w:t>грн.,  підприємствам та організаціям на суму 482,3</w:t>
      </w:r>
      <w:r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</w:rPr>
        <w:t xml:space="preserve"> грн.,</w:t>
      </w:r>
      <w:r>
        <w:rPr>
          <w:sz w:val="28"/>
          <w:szCs w:val="28"/>
          <w:lang w:val="uk-UA"/>
        </w:rPr>
        <w:t>отримано фінансування від Брусилівської селищної ради на виконання Програми Благоустрою в сумі 3193,8 тис.грн, також на поповнення статутного фонду підприємства було отримано 700,00 тис.грн. Разом надходження склали 4788,8тис.грн.</w:t>
      </w:r>
    </w:p>
    <w:p w14:paraId="6D770782" w14:textId="77777777" w:rsidR="0021282C" w:rsidRDefault="0021282C" w:rsidP="0021282C">
      <w:pPr>
        <w:pStyle w:val="a7"/>
        <w:shd w:val="clear" w:color="auto" w:fill="FFFFFF"/>
        <w:spacing w:line="310" w:lineRule="atLeast"/>
        <w:ind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Видатки підприємства за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рік склал</w:t>
      </w:r>
      <w:r>
        <w:rPr>
          <w:sz w:val="28"/>
          <w:szCs w:val="28"/>
          <w:lang w:val="uk-UA"/>
        </w:rPr>
        <w:t>и 4753,4 тис</w:t>
      </w:r>
      <w:r>
        <w:rPr>
          <w:sz w:val="28"/>
          <w:szCs w:val="28"/>
        </w:rPr>
        <w:t xml:space="preserve"> грн., значну частину яких становлять витрати на:</w:t>
      </w:r>
    </w:p>
    <w:p w14:paraId="0A6806BB" w14:textId="77777777" w:rsidR="0021282C" w:rsidRDefault="0021282C" w:rsidP="0021282C">
      <w:pPr>
        <w:numPr>
          <w:ilvl w:val="0"/>
          <w:numId w:val="29"/>
        </w:numPr>
        <w:shd w:val="clear" w:color="auto" w:fill="FFFFFF"/>
        <w:tabs>
          <w:tab w:val="num" w:pos="644"/>
        </w:tabs>
        <w:spacing w:line="300" w:lineRule="atLeast"/>
        <w:ind w:left="644"/>
        <w:rPr>
          <w:sz w:val="28"/>
          <w:szCs w:val="28"/>
        </w:rPr>
      </w:pPr>
      <w:r>
        <w:rPr>
          <w:sz w:val="28"/>
          <w:szCs w:val="28"/>
        </w:rPr>
        <w:t>на оплату праці з нарахуванням – 2818,8 тис грн.</w:t>
      </w:r>
    </w:p>
    <w:p w14:paraId="53D6FB31" w14:textId="77777777" w:rsidR="0021282C" w:rsidRDefault="0021282C" w:rsidP="0021282C">
      <w:pPr>
        <w:shd w:val="clear" w:color="auto" w:fill="FFFFFF"/>
        <w:spacing w:line="300" w:lineRule="atLeast"/>
        <w:ind w:left="465"/>
        <w:rPr>
          <w:sz w:val="28"/>
          <w:szCs w:val="28"/>
        </w:rPr>
      </w:pPr>
      <w:r>
        <w:rPr>
          <w:sz w:val="28"/>
          <w:szCs w:val="28"/>
        </w:rPr>
        <w:t>- придбання паливно-мастильних матеріалів 289,4 тис. грн.</w:t>
      </w:r>
    </w:p>
    <w:p w14:paraId="796F56AC" w14:textId="77777777" w:rsidR="0021282C" w:rsidRDefault="0021282C" w:rsidP="0021282C">
      <w:pPr>
        <w:rPr>
          <w:sz w:val="28"/>
          <w:szCs w:val="28"/>
        </w:rPr>
      </w:pPr>
      <w:r>
        <w:rPr>
          <w:sz w:val="28"/>
          <w:szCs w:val="28"/>
        </w:rPr>
        <w:t xml:space="preserve">        закуплено запасних частин та матеріалів на суму 348,8 тис.грн.</w:t>
      </w:r>
      <w:r>
        <w:rPr>
          <w:sz w:val="28"/>
          <w:szCs w:val="28"/>
          <w:lang w:val="uk-UA"/>
        </w:rPr>
        <w:t>, в тому числі придбано відсів та сіль для приготування протиожиледичної суміші  , в кількості 75  тон на загальну суму  суму 85,2 тис.грн.,також було придбано щебеневу суміш в кількості 163,3 т на суму 85,4 тис.грн., значну частину якого було використано для проведення  ямкового ремонту доріг по провулку Опанасюка, вулиці Опанасюка,</w:t>
      </w:r>
      <w:r>
        <w:rPr>
          <w:sz w:val="28"/>
          <w:szCs w:val="28"/>
        </w:rPr>
        <w:t xml:space="preserve">  вулиці Червонюка</w:t>
      </w:r>
      <w:r>
        <w:rPr>
          <w:sz w:val="28"/>
          <w:szCs w:val="28"/>
          <w:lang w:val="uk-UA"/>
        </w:rPr>
        <w:t xml:space="preserve"> , площа Базарна ,вулиця І.Франка в селищі Брусилів та в с. Долинівка по вул. Молодіжна</w:t>
      </w:r>
      <w:r>
        <w:rPr>
          <w:sz w:val="28"/>
          <w:szCs w:val="28"/>
        </w:rPr>
        <w:t>.</w:t>
      </w:r>
    </w:p>
    <w:p w14:paraId="3F5CF673" w14:textId="77777777" w:rsidR="0021282C" w:rsidRDefault="0021282C" w:rsidP="0021282C">
      <w:pPr>
        <w:pStyle w:val="a7"/>
        <w:shd w:val="clear" w:color="auto" w:fill="FFFFFF"/>
        <w:spacing w:line="31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 сприянням керівництва громади та депутатського корпусу селищної ради комунальному підприємству було виділено кошти на поповнення статутного фонду, за рахунок цих коштів  було придбано  автомобіль </w:t>
      </w:r>
      <w:r>
        <w:rPr>
          <w:sz w:val="28"/>
          <w:szCs w:val="28"/>
          <w:lang w:val="en-US"/>
        </w:rPr>
        <w:t>CITROEN</w:t>
      </w:r>
      <w:r w:rsidRPr="0021282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GAMPER</w:t>
      </w:r>
      <w:r>
        <w:rPr>
          <w:sz w:val="28"/>
          <w:szCs w:val="28"/>
          <w:lang w:val="uk-UA"/>
        </w:rPr>
        <w:t xml:space="preserve"> , який використовується для надання ритуальних послуг, та  трактор КАТА  КВ 504.</w:t>
      </w:r>
    </w:p>
    <w:p w14:paraId="6C677E41" w14:textId="77777777" w:rsidR="0021282C" w:rsidRDefault="0021282C" w:rsidP="0021282C">
      <w:pPr>
        <w:pStyle w:val="a7"/>
        <w:shd w:val="clear" w:color="auto" w:fill="FFFFFF"/>
        <w:spacing w:line="310" w:lineRule="atLeast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2024 рік комунальним підприємством  сплачено  до бюджету    податків загальною сумою  </w:t>
      </w:r>
      <w:r>
        <w:rPr>
          <w:sz w:val="28"/>
          <w:szCs w:val="28"/>
          <w:lang w:val="uk-UA"/>
        </w:rPr>
        <w:t>1019,1 тис.</w:t>
      </w:r>
      <w:r>
        <w:rPr>
          <w:sz w:val="28"/>
          <w:szCs w:val="28"/>
        </w:rPr>
        <w:t xml:space="preserve"> грн., в т.ч. ПДВ </w:t>
      </w:r>
      <w:r>
        <w:rPr>
          <w:sz w:val="28"/>
          <w:szCs w:val="28"/>
          <w:lang w:val="uk-UA"/>
        </w:rPr>
        <w:t>34,7 тис.</w:t>
      </w:r>
      <w:r>
        <w:rPr>
          <w:sz w:val="28"/>
          <w:szCs w:val="28"/>
        </w:rPr>
        <w:t xml:space="preserve"> грн., податок на прибуток </w:t>
      </w:r>
      <w:r>
        <w:rPr>
          <w:sz w:val="28"/>
          <w:szCs w:val="28"/>
          <w:lang w:val="uk-UA"/>
        </w:rPr>
        <w:lastRenderedPageBreak/>
        <w:t>16,0 тис.</w:t>
      </w:r>
      <w:r>
        <w:rPr>
          <w:sz w:val="28"/>
          <w:szCs w:val="28"/>
        </w:rPr>
        <w:t xml:space="preserve"> грн., єдиний соціальний внесок </w:t>
      </w:r>
      <w:r>
        <w:rPr>
          <w:sz w:val="28"/>
          <w:szCs w:val="28"/>
          <w:lang w:val="uk-UA"/>
        </w:rPr>
        <w:t>499,5 тис.</w:t>
      </w:r>
      <w:r>
        <w:rPr>
          <w:sz w:val="28"/>
          <w:szCs w:val="28"/>
        </w:rPr>
        <w:t xml:space="preserve"> грн., податок на доходи із з/плати 417,4 тис. грн, військовий збір 51,5 тис. грн.</w:t>
      </w:r>
    </w:p>
    <w:p w14:paraId="596373B4" w14:textId="77777777" w:rsidR="0021282C" w:rsidRDefault="0021282C" w:rsidP="0021282C">
      <w:pPr>
        <w:pStyle w:val="a7"/>
        <w:shd w:val="clear" w:color="auto" w:fill="FFFFFF"/>
        <w:spacing w:line="31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Фінансовий результат за 2024 рік становить 35,4 тис.грн.</w:t>
      </w:r>
    </w:p>
    <w:p w14:paraId="575AB667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Брусилівській селищній раді на виконання програми Благоустрою  було проведено такі роботи а саме , </w:t>
      </w:r>
    </w:p>
    <w:p w14:paraId="4E146A7A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видалення аварійних дерев на території Брусилівської селищної ради;</w:t>
      </w:r>
    </w:p>
    <w:p w14:paraId="0045BB17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послуги по благоустрою парків та скверів ;</w:t>
      </w:r>
    </w:p>
    <w:p w14:paraId="0E2722FF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послуги по  благоустрою пам’ятних знаків.;</w:t>
      </w:r>
    </w:p>
    <w:p w14:paraId="0E76489D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утримання в належному стані вулично-дорожньої мережі (очищення доріг від снігу в зимовий період, </w:t>
      </w:r>
      <w:r>
        <w:rPr>
          <w:color w:val="000000"/>
          <w:sz w:val="28"/>
          <w:szCs w:val="28"/>
          <w:lang w:val="uk-UA"/>
        </w:rPr>
        <w:t xml:space="preserve">посипання тротуарів та доріг протиожеледичною сімушшю, </w:t>
      </w:r>
      <w:r>
        <w:rPr>
          <w:color w:val="000000"/>
          <w:sz w:val="28"/>
          <w:szCs w:val="28"/>
        </w:rPr>
        <w:t>прибирання та вивезення ґрунтових наносів, фарбування бордюрів , обкошування узбіч доріг);</w:t>
      </w:r>
    </w:p>
    <w:p w14:paraId="6ACC64D0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надано послуги з утримання кладовищ, а саме вирубування порослі дерев, вивіз сміття, неодноразове обкошування території кладовищ в  с</w:t>
      </w:r>
      <w:r>
        <w:rPr>
          <w:color w:val="000000"/>
          <w:sz w:val="28"/>
          <w:szCs w:val="28"/>
          <w:lang w:val="uk-UA"/>
        </w:rPr>
        <w:t xml:space="preserve">елищі </w:t>
      </w:r>
      <w:r>
        <w:rPr>
          <w:color w:val="000000"/>
          <w:sz w:val="28"/>
          <w:szCs w:val="28"/>
        </w:rPr>
        <w:t xml:space="preserve"> Брусилів, селах Ставище, Високе, </w:t>
      </w:r>
      <w:r>
        <w:rPr>
          <w:color w:val="000000"/>
          <w:sz w:val="28"/>
          <w:szCs w:val="28"/>
          <w:lang w:val="uk-UA"/>
        </w:rPr>
        <w:t xml:space="preserve">Костовці, </w:t>
      </w:r>
      <w:r>
        <w:rPr>
          <w:color w:val="000000"/>
          <w:sz w:val="28"/>
          <w:szCs w:val="28"/>
        </w:rPr>
        <w:t xml:space="preserve">Лазарівка, Соловіївка, Морозівка, </w:t>
      </w:r>
      <w:r>
        <w:rPr>
          <w:color w:val="000000"/>
          <w:sz w:val="28"/>
          <w:szCs w:val="28"/>
          <w:lang w:val="uk-UA"/>
        </w:rPr>
        <w:t xml:space="preserve">Містечко, Осівці, Яструбня, Яструбенька, Дубрівка, Привороття, Нові Озеряни, Краківщина, </w:t>
      </w:r>
      <w:r>
        <w:rPr>
          <w:color w:val="000000"/>
          <w:sz w:val="28"/>
          <w:szCs w:val="28"/>
        </w:rPr>
        <w:t>Карабачин, Хомутець, Водотиї, Долинівка</w:t>
      </w:r>
      <w:r>
        <w:rPr>
          <w:color w:val="000000"/>
          <w:sz w:val="28"/>
          <w:szCs w:val="28"/>
          <w:lang w:val="uk-UA"/>
        </w:rPr>
        <w:t>, Соболівка, Озера, Скочище, Биків</w:t>
      </w:r>
      <w:r>
        <w:rPr>
          <w:color w:val="000000"/>
          <w:sz w:val="28"/>
          <w:szCs w:val="28"/>
        </w:rPr>
        <w:t>;</w:t>
      </w:r>
    </w:p>
    <w:p w14:paraId="3E447149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надано послуги з обслуговування вуличного освітлення</w:t>
      </w:r>
      <w:r>
        <w:rPr>
          <w:color w:val="000000"/>
          <w:sz w:val="28"/>
          <w:szCs w:val="28"/>
          <w:lang w:val="uk-UA"/>
        </w:rPr>
        <w:t xml:space="preserve"> на території Брусилівської територіальної громади</w:t>
      </w:r>
      <w:r>
        <w:rPr>
          <w:color w:val="000000"/>
          <w:sz w:val="28"/>
          <w:szCs w:val="28"/>
        </w:rPr>
        <w:t xml:space="preserve">: регулярно проводиться нагляд за справністю елетромереж, освітлювальної арматури, закуплено 30 фонарів з них встановлено </w:t>
      </w: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 шт.</w:t>
      </w:r>
      <w:r>
        <w:rPr>
          <w:color w:val="000000"/>
          <w:sz w:val="28"/>
          <w:szCs w:val="28"/>
          <w:lang w:val="uk-UA"/>
        </w:rPr>
        <w:t>, по вул. Небесної Сотні, 17 шт. по вул. Шевченка в селищі Брусилів, замінено 124 електролами на території громади;</w:t>
      </w:r>
    </w:p>
    <w:p w14:paraId="62BAD4F6" w14:textId="77777777" w:rsidR="0021282C" w:rsidRDefault="0021282C" w:rsidP="0021282C">
      <w:pPr>
        <w:pStyle w:val="a7"/>
        <w:numPr>
          <w:ilvl w:val="0"/>
          <w:numId w:val="29"/>
        </w:numPr>
        <w:shd w:val="clear" w:color="auto" w:fill="FFFFFF"/>
        <w:tabs>
          <w:tab w:val="num" w:pos="644"/>
        </w:tabs>
        <w:spacing w:before="0" w:beforeAutospacing="0" w:after="0" w:afterAutospacing="0" w:line="310" w:lineRule="atLeast"/>
        <w:ind w:left="6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протягом 2024 року регулярно проводиться вивезення  побутових відходів по таких населених пунктах Брусилів, Лазарівка, Містечко, Ковганівка, Костовці, Високе, Йосипівка, Ставище, Яструбенька, Хомутець, Краківщина, Вільшка, Соловіївка, Морозівка, Малинівка, Карабачин.</w:t>
      </w:r>
    </w:p>
    <w:p w14:paraId="3488BA3C" w14:textId="77777777" w:rsidR="0021282C" w:rsidRDefault="0021282C" w:rsidP="0021282C">
      <w:pPr>
        <w:pStyle w:val="a7"/>
        <w:shd w:val="clear" w:color="auto" w:fill="FFFFFF"/>
        <w:spacing w:line="310" w:lineRule="atLeast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</w:rPr>
        <w:t xml:space="preserve">Передано до адмінприміщень Брусилівської селищної ради 259 куб. м. </w:t>
      </w:r>
      <w:r>
        <w:rPr>
          <w:color w:val="000000"/>
          <w:sz w:val="28"/>
          <w:szCs w:val="28"/>
          <w:lang w:val="uk-UA"/>
        </w:rPr>
        <w:t xml:space="preserve">паливної </w:t>
      </w:r>
      <w:r>
        <w:rPr>
          <w:color w:val="000000"/>
          <w:sz w:val="28"/>
          <w:szCs w:val="28"/>
        </w:rPr>
        <w:t>деревини  отриманої в результаті видалення аварійно-небезпечних дерев</w:t>
      </w:r>
      <w:r>
        <w:rPr>
          <w:color w:val="000000"/>
          <w:sz w:val="28"/>
          <w:szCs w:val="28"/>
          <w:lang w:val="uk-UA"/>
        </w:rPr>
        <w:t xml:space="preserve"> в кількості 80 штук. </w:t>
      </w:r>
    </w:p>
    <w:p w14:paraId="7C5D539B" w14:textId="77777777" w:rsidR="0021282C" w:rsidRDefault="0021282C" w:rsidP="0021282C">
      <w:pPr>
        <w:pStyle w:val="a7"/>
        <w:shd w:val="clear" w:color="auto" w:fill="FFFFFF"/>
        <w:spacing w:line="310" w:lineRule="atLeast"/>
        <w:ind w:firstLine="644"/>
        <w:jc w:val="both"/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Відповідно до рішенння виконкому Брусилівської селищної ради від 06.05.2022 року №895 «Про затвердження вартості послуг з благоустрою та утримання кладовищ» надійшло коштів на благоустрій кладовищ на суму 14</w:t>
      </w:r>
      <w:r>
        <w:rPr>
          <w:color w:val="000000"/>
          <w:sz w:val="28"/>
          <w:szCs w:val="28"/>
          <w:lang w:val="uk-UA"/>
        </w:rPr>
        <w:t>4700</w:t>
      </w:r>
      <w:r>
        <w:rPr>
          <w:color w:val="000000"/>
          <w:sz w:val="28"/>
          <w:szCs w:val="28"/>
        </w:rPr>
        <w:t>, 00 грн., в тому числі по населених пунктах: с</w:t>
      </w:r>
      <w:r>
        <w:rPr>
          <w:color w:val="000000"/>
          <w:sz w:val="28"/>
          <w:szCs w:val="28"/>
          <w:lang w:val="uk-UA"/>
        </w:rPr>
        <w:t>елище</w:t>
      </w:r>
      <w:r>
        <w:rPr>
          <w:color w:val="000000"/>
          <w:sz w:val="28"/>
          <w:szCs w:val="28"/>
        </w:rPr>
        <w:t xml:space="preserve"> Брусилів – </w:t>
      </w:r>
      <w:r>
        <w:rPr>
          <w:color w:val="000000"/>
          <w:sz w:val="28"/>
          <w:szCs w:val="28"/>
          <w:lang w:val="uk-UA"/>
        </w:rPr>
        <w:t>36500</w:t>
      </w:r>
      <w:r>
        <w:rPr>
          <w:color w:val="000000"/>
          <w:sz w:val="28"/>
          <w:szCs w:val="28"/>
        </w:rPr>
        <w:t xml:space="preserve">,00 грн, Хомутець- </w:t>
      </w:r>
      <w:r>
        <w:rPr>
          <w:color w:val="000000"/>
          <w:sz w:val="28"/>
          <w:szCs w:val="28"/>
          <w:lang w:val="uk-UA"/>
        </w:rPr>
        <w:t>6500</w:t>
      </w:r>
      <w:r>
        <w:rPr>
          <w:color w:val="000000"/>
          <w:sz w:val="28"/>
          <w:szCs w:val="28"/>
        </w:rPr>
        <w:t xml:space="preserve"> грн</w:t>
      </w:r>
      <w:r>
        <w:rPr>
          <w:color w:val="000000"/>
          <w:sz w:val="28"/>
          <w:szCs w:val="28"/>
          <w:lang w:val="uk-UA"/>
        </w:rPr>
        <w:t>., Водотиї – 8500 грн., Ставище - 9500,00 грн., Соловіївка – 7000,00 грн., Морозівка - 11200,00 грн., Карабачин- 10500,00 грн., Вільшка – 2000,00 грн, Привороття 5000,00 грн., Нові Озеряни 7000,00 грн., Осівці 8000,00 грн., Пилипонка – 6500,00 грн., Містечко 2500,00 грн., Лазарівка – 6000,00 грн., Високе – 6000,00 грн., Яструбна – 500,00 грн., Яструбенька -1500,00грн., Болячів – 500,00 грн., Покришів – 4500,00 грн., Ковганівка – 500,00 грн., Дубрівка</w:t>
      </w:r>
      <w:r>
        <w:rPr>
          <w:color w:val="000000"/>
          <w:sz w:val="28"/>
          <w:szCs w:val="28"/>
        </w:rPr>
        <w:t xml:space="preserve"> – 2000,00 грн.</w:t>
      </w:r>
      <w:r>
        <w:rPr>
          <w:color w:val="000000"/>
          <w:sz w:val="28"/>
          <w:szCs w:val="28"/>
          <w:lang w:val="uk-UA"/>
        </w:rPr>
        <w:t>, Йосипівка – 2500,00 грн.</w:t>
      </w:r>
    </w:p>
    <w:p w14:paraId="235D49E9" w14:textId="77777777" w:rsidR="0021282C" w:rsidRDefault="0021282C" w:rsidP="0021282C">
      <w:pPr>
        <w:pStyle w:val="a7"/>
        <w:shd w:val="clear" w:color="auto" w:fill="FFFFFF"/>
        <w:spacing w:line="310" w:lineRule="atLeast"/>
        <w:ind w:firstLine="6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lastRenderedPageBreak/>
        <w:t xml:space="preserve">        Відповідно до рішення виконкому Брусилівської селищної ради від 06.05.2022 року №892 створено Комунальний ранковий ринок «Добробут». За період з 01 січня 2024 року по 31 грудня 2024 року зібрано коштів  на оплату послуг з оренди торгового місця на суму 52,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тис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грн. </w:t>
      </w:r>
      <w:r>
        <w:rPr>
          <w:color w:val="000000"/>
          <w:sz w:val="28"/>
          <w:szCs w:val="28"/>
          <w:lang w:val="uk-UA"/>
        </w:rPr>
        <w:t xml:space="preserve">В 2024 році було оплачено 30,0 тис.грн., за розробку проекту на будівництво відкритого навісу на </w:t>
      </w:r>
      <w:r>
        <w:rPr>
          <w:color w:val="000000"/>
          <w:sz w:val="28"/>
          <w:szCs w:val="28"/>
        </w:rPr>
        <w:t>Комунальний ранковий ринок «Добробут».</w:t>
      </w:r>
    </w:p>
    <w:p w14:paraId="4CE93900" w14:textId="77777777" w:rsidR="0021282C" w:rsidRDefault="0021282C" w:rsidP="0021282C">
      <w:pPr>
        <w:pStyle w:val="a7"/>
        <w:shd w:val="clear" w:color="auto" w:fill="FFFFFF"/>
        <w:spacing w:line="310" w:lineRule="atLeast"/>
        <w:ind w:firstLine="644"/>
        <w:jc w:val="both"/>
        <w:rPr>
          <w:color w:val="000000"/>
          <w:sz w:val="28"/>
          <w:szCs w:val="28"/>
          <w:highlight w:val="yellow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Комунальним підприємством «Добробут»  надано послуги з організації поховання та облаштування місць поховання , 16 загиблих Захисників  України та 1  безрідного жителя. </w:t>
      </w:r>
    </w:p>
    <w:p w14:paraId="2A3C882C" w14:textId="77777777" w:rsidR="0021282C" w:rsidRDefault="0021282C" w:rsidP="0021282C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</w:rPr>
        <w:t>Підприємством забезпечено в повному обсязі виплату заробітної плати та сплату податків до бюджету, техніка готова до роботи в зимовий період, підприємство працює в штатному режимі.</w:t>
      </w:r>
    </w:p>
    <w:p w14:paraId="3AB012B2" w14:textId="6F9E08FB" w:rsidR="007B6526" w:rsidRDefault="007B6526" w:rsidP="007B6526">
      <w:pPr>
        <w:shd w:val="clear" w:color="auto" w:fill="FFFFFF"/>
        <w:spacing w:line="300" w:lineRule="atLeast"/>
        <w:ind w:firstLine="709"/>
        <w:jc w:val="both"/>
        <w:rPr>
          <w:sz w:val="28"/>
          <w:szCs w:val="28"/>
        </w:rPr>
      </w:pPr>
    </w:p>
    <w:p w14:paraId="1CCB8B15" w14:textId="77777777" w:rsidR="007B6526" w:rsidRDefault="007B6526" w:rsidP="007B6526">
      <w:pPr>
        <w:shd w:val="clear" w:color="auto" w:fill="FFFFFF"/>
        <w:spacing w:line="300" w:lineRule="atLeast"/>
        <w:ind w:firstLine="709"/>
        <w:jc w:val="both"/>
        <w:rPr>
          <w:sz w:val="28"/>
          <w:szCs w:val="28"/>
        </w:rPr>
      </w:pPr>
    </w:p>
    <w:p w14:paraId="0FCA1394" w14:textId="77777777" w:rsidR="007B6526" w:rsidRDefault="007B6526" w:rsidP="007B6526">
      <w:pPr>
        <w:shd w:val="clear" w:color="auto" w:fill="FFFFFF"/>
        <w:spacing w:line="300" w:lineRule="atLeast"/>
        <w:ind w:firstLine="709"/>
        <w:jc w:val="both"/>
        <w:rPr>
          <w:sz w:val="28"/>
          <w:szCs w:val="28"/>
        </w:rPr>
      </w:pPr>
    </w:p>
    <w:p w14:paraId="565DD13B" w14:textId="77777777" w:rsidR="007B6526" w:rsidRDefault="007B6526" w:rsidP="007B6526">
      <w:pPr>
        <w:shd w:val="clear" w:color="auto" w:fill="FFFFFF"/>
        <w:spacing w:line="3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Директор КП «Добробут»</w:t>
      </w:r>
    </w:p>
    <w:p w14:paraId="6830B4AD" w14:textId="77777777" w:rsidR="007B6526" w:rsidRDefault="007B6526" w:rsidP="007B6526">
      <w:pPr>
        <w:shd w:val="clear" w:color="auto" w:fill="FFFFFF"/>
        <w:spacing w:line="3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Брусилівської селищної ради                                                     Ігор ОМЕЛЬЧУК</w:t>
      </w:r>
    </w:p>
    <w:p w14:paraId="3EB2BEF1" w14:textId="140FA9DD" w:rsidR="003610B4" w:rsidRPr="00BB2D6A" w:rsidRDefault="003610B4" w:rsidP="007B6526">
      <w:pPr>
        <w:pStyle w:val="a7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</w:p>
    <w:sectPr w:rsidR="003610B4" w:rsidRPr="00BB2D6A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16BEC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C2DA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74F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62E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5CF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6E4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8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A0A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F644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95311F"/>
    <w:multiLevelType w:val="hybridMultilevel"/>
    <w:tmpl w:val="9D72A9DA"/>
    <w:lvl w:ilvl="0" w:tplc="32E28D9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1D30A0D"/>
    <w:multiLevelType w:val="multilevel"/>
    <w:tmpl w:val="BB9A7C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21"/>
  </w:num>
  <w:num w:numId="11">
    <w:abstractNumId w:val="3"/>
  </w:num>
  <w:num w:numId="12">
    <w:abstractNumId w:val="2"/>
  </w:num>
  <w:num w:numId="13">
    <w:abstractNumId w:val="18"/>
  </w:num>
  <w:num w:numId="14">
    <w:abstractNumId w:val="1"/>
  </w:num>
  <w:num w:numId="15">
    <w:abstractNumId w:val="25"/>
  </w:num>
  <w:num w:numId="16">
    <w:abstractNumId w:val="22"/>
  </w:num>
  <w:num w:numId="17">
    <w:abstractNumId w:val="19"/>
  </w:num>
  <w:num w:numId="18">
    <w:abstractNumId w:val="7"/>
  </w:num>
  <w:num w:numId="19">
    <w:abstractNumId w:val="17"/>
  </w:num>
  <w:num w:numId="20">
    <w:abstractNumId w:val="23"/>
  </w:num>
  <w:num w:numId="21">
    <w:abstractNumId w:val="16"/>
  </w:num>
  <w:num w:numId="22">
    <w:abstractNumId w:val="10"/>
  </w:num>
  <w:num w:numId="23">
    <w:abstractNumId w:val="8"/>
  </w:num>
  <w:num w:numId="24">
    <w:abstractNumId w:val="5"/>
  </w:num>
  <w:num w:numId="25">
    <w:abstractNumId w:val="11"/>
  </w:num>
  <w:num w:numId="26">
    <w:abstractNumId w:val="9"/>
  </w:num>
  <w:num w:numId="27">
    <w:abstractNumId w:val="9"/>
  </w:num>
  <w:num w:numId="28">
    <w:abstractNumId w:val="9"/>
  </w:num>
  <w:num w:numId="2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03EA6"/>
    <w:rsid w:val="00043106"/>
    <w:rsid w:val="00043172"/>
    <w:rsid w:val="0005029F"/>
    <w:rsid w:val="000527AB"/>
    <w:rsid w:val="00077D12"/>
    <w:rsid w:val="00097BFE"/>
    <w:rsid w:val="000B4A34"/>
    <w:rsid w:val="000C5DB4"/>
    <w:rsid w:val="000E16AA"/>
    <w:rsid w:val="00106D22"/>
    <w:rsid w:val="00113D7B"/>
    <w:rsid w:val="00114EC0"/>
    <w:rsid w:val="0012217B"/>
    <w:rsid w:val="00132DFE"/>
    <w:rsid w:val="00135A3F"/>
    <w:rsid w:val="00140998"/>
    <w:rsid w:val="00161115"/>
    <w:rsid w:val="00165D88"/>
    <w:rsid w:val="0017630C"/>
    <w:rsid w:val="00177353"/>
    <w:rsid w:val="00180E14"/>
    <w:rsid w:val="001870A2"/>
    <w:rsid w:val="001977D0"/>
    <w:rsid w:val="001E4392"/>
    <w:rsid w:val="0021282C"/>
    <w:rsid w:val="00212F4F"/>
    <w:rsid w:val="00235C46"/>
    <w:rsid w:val="0023737F"/>
    <w:rsid w:val="002420F0"/>
    <w:rsid w:val="0025092F"/>
    <w:rsid w:val="00255AEF"/>
    <w:rsid w:val="0026149D"/>
    <w:rsid w:val="002672FC"/>
    <w:rsid w:val="00275044"/>
    <w:rsid w:val="00282874"/>
    <w:rsid w:val="002A3383"/>
    <w:rsid w:val="002B12D2"/>
    <w:rsid w:val="002B3180"/>
    <w:rsid w:val="002B520C"/>
    <w:rsid w:val="002B65D4"/>
    <w:rsid w:val="002D5511"/>
    <w:rsid w:val="002D73F5"/>
    <w:rsid w:val="002F3D37"/>
    <w:rsid w:val="002F4EE3"/>
    <w:rsid w:val="003045FE"/>
    <w:rsid w:val="00307EC2"/>
    <w:rsid w:val="00310FBF"/>
    <w:rsid w:val="00312564"/>
    <w:rsid w:val="00326B63"/>
    <w:rsid w:val="003363AD"/>
    <w:rsid w:val="00342E7E"/>
    <w:rsid w:val="00351F19"/>
    <w:rsid w:val="003610B4"/>
    <w:rsid w:val="00362F26"/>
    <w:rsid w:val="00367A7C"/>
    <w:rsid w:val="003700B0"/>
    <w:rsid w:val="00393F3A"/>
    <w:rsid w:val="003A0C30"/>
    <w:rsid w:val="003B1C93"/>
    <w:rsid w:val="003C6C36"/>
    <w:rsid w:val="003D5A4C"/>
    <w:rsid w:val="003D6AD8"/>
    <w:rsid w:val="003F0645"/>
    <w:rsid w:val="003F68A5"/>
    <w:rsid w:val="004041B6"/>
    <w:rsid w:val="00406C50"/>
    <w:rsid w:val="00432412"/>
    <w:rsid w:val="00445E64"/>
    <w:rsid w:val="0049205A"/>
    <w:rsid w:val="004A196A"/>
    <w:rsid w:val="004A5CE1"/>
    <w:rsid w:val="004C3B2F"/>
    <w:rsid w:val="004C669E"/>
    <w:rsid w:val="004D0C28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421AD"/>
    <w:rsid w:val="005426B8"/>
    <w:rsid w:val="0054373E"/>
    <w:rsid w:val="00544A30"/>
    <w:rsid w:val="00555535"/>
    <w:rsid w:val="005829BD"/>
    <w:rsid w:val="00585672"/>
    <w:rsid w:val="00586535"/>
    <w:rsid w:val="005B41D7"/>
    <w:rsid w:val="005D6D8F"/>
    <w:rsid w:val="005E264D"/>
    <w:rsid w:val="005E7F30"/>
    <w:rsid w:val="005F0BFD"/>
    <w:rsid w:val="005F44E3"/>
    <w:rsid w:val="005F714C"/>
    <w:rsid w:val="0060171F"/>
    <w:rsid w:val="00611C65"/>
    <w:rsid w:val="006363C7"/>
    <w:rsid w:val="00637895"/>
    <w:rsid w:val="00665EA4"/>
    <w:rsid w:val="00666CE7"/>
    <w:rsid w:val="006700CE"/>
    <w:rsid w:val="00687C05"/>
    <w:rsid w:val="006A3E53"/>
    <w:rsid w:val="006A6CC4"/>
    <w:rsid w:val="006C74D6"/>
    <w:rsid w:val="006E5702"/>
    <w:rsid w:val="006F156E"/>
    <w:rsid w:val="0070345F"/>
    <w:rsid w:val="00710FC1"/>
    <w:rsid w:val="00715C97"/>
    <w:rsid w:val="00730629"/>
    <w:rsid w:val="00730B86"/>
    <w:rsid w:val="00731824"/>
    <w:rsid w:val="00734409"/>
    <w:rsid w:val="00737BEA"/>
    <w:rsid w:val="00743729"/>
    <w:rsid w:val="0076207F"/>
    <w:rsid w:val="007650D6"/>
    <w:rsid w:val="00774BAE"/>
    <w:rsid w:val="007A3C6F"/>
    <w:rsid w:val="007B6526"/>
    <w:rsid w:val="007B7C27"/>
    <w:rsid w:val="007E6DA2"/>
    <w:rsid w:val="007F23EE"/>
    <w:rsid w:val="00815A3F"/>
    <w:rsid w:val="00826666"/>
    <w:rsid w:val="00832CEE"/>
    <w:rsid w:val="00836907"/>
    <w:rsid w:val="008369A4"/>
    <w:rsid w:val="00846E03"/>
    <w:rsid w:val="00850553"/>
    <w:rsid w:val="00854F10"/>
    <w:rsid w:val="00872C75"/>
    <w:rsid w:val="00877B26"/>
    <w:rsid w:val="008806E4"/>
    <w:rsid w:val="00885617"/>
    <w:rsid w:val="008910B1"/>
    <w:rsid w:val="00893E43"/>
    <w:rsid w:val="008A1391"/>
    <w:rsid w:val="008C067F"/>
    <w:rsid w:val="008C54AB"/>
    <w:rsid w:val="008D2C1E"/>
    <w:rsid w:val="008D44A2"/>
    <w:rsid w:val="008E025F"/>
    <w:rsid w:val="0090364F"/>
    <w:rsid w:val="00907A96"/>
    <w:rsid w:val="00915A09"/>
    <w:rsid w:val="00922DF6"/>
    <w:rsid w:val="0092422E"/>
    <w:rsid w:val="009377C0"/>
    <w:rsid w:val="009418F8"/>
    <w:rsid w:val="00950D25"/>
    <w:rsid w:val="00972B1D"/>
    <w:rsid w:val="00977E70"/>
    <w:rsid w:val="00984E27"/>
    <w:rsid w:val="009A3431"/>
    <w:rsid w:val="009B7458"/>
    <w:rsid w:val="009C7CD9"/>
    <w:rsid w:val="009F302D"/>
    <w:rsid w:val="009F3264"/>
    <w:rsid w:val="00A009E2"/>
    <w:rsid w:val="00A019B2"/>
    <w:rsid w:val="00A0312A"/>
    <w:rsid w:val="00A11CAC"/>
    <w:rsid w:val="00A14289"/>
    <w:rsid w:val="00A15BCC"/>
    <w:rsid w:val="00A2206D"/>
    <w:rsid w:val="00A41581"/>
    <w:rsid w:val="00A53CBD"/>
    <w:rsid w:val="00A55914"/>
    <w:rsid w:val="00A76D03"/>
    <w:rsid w:val="00AA0438"/>
    <w:rsid w:val="00AA521D"/>
    <w:rsid w:val="00AC1099"/>
    <w:rsid w:val="00AD5A15"/>
    <w:rsid w:val="00AD7D64"/>
    <w:rsid w:val="00AF3406"/>
    <w:rsid w:val="00B02BFE"/>
    <w:rsid w:val="00B02F9F"/>
    <w:rsid w:val="00B045A9"/>
    <w:rsid w:val="00B07A80"/>
    <w:rsid w:val="00B161A9"/>
    <w:rsid w:val="00B25C5D"/>
    <w:rsid w:val="00B54CAC"/>
    <w:rsid w:val="00B706F0"/>
    <w:rsid w:val="00B74D4E"/>
    <w:rsid w:val="00B85ED2"/>
    <w:rsid w:val="00BA1D85"/>
    <w:rsid w:val="00BB1A1B"/>
    <w:rsid w:val="00BB2D6A"/>
    <w:rsid w:val="00BB3909"/>
    <w:rsid w:val="00BE0813"/>
    <w:rsid w:val="00BE109A"/>
    <w:rsid w:val="00BE1C44"/>
    <w:rsid w:val="00BE7A91"/>
    <w:rsid w:val="00BF1B91"/>
    <w:rsid w:val="00C01C7D"/>
    <w:rsid w:val="00C02D67"/>
    <w:rsid w:val="00C030E6"/>
    <w:rsid w:val="00C2573F"/>
    <w:rsid w:val="00C30118"/>
    <w:rsid w:val="00C35452"/>
    <w:rsid w:val="00C57F31"/>
    <w:rsid w:val="00C64DBE"/>
    <w:rsid w:val="00C6694F"/>
    <w:rsid w:val="00C77907"/>
    <w:rsid w:val="00C94B49"/>
    <w:rsid w:val="00CA405A"/>
    <w:rsid w:val="00CA72B1"/>
    <w:rsid w:val="00CA7E7A"/>
    <w:rsid w:val="00CB3E2B"/>
    <w:rsid w:val="00CC29DB"/>
    <w:rsid w:val="00CD0C7B"/>
    <w:rsid w:val="00CD2914"/>
    <w:rsid w:val="00CE03DE"/>
    <w:rsid w:val="00CF03A9"/>
    <w:rsid w:val="00CF21FE"/>
    <w:rsid w:val="00CF39AF"/>
    <w:rsid w:val="00D2494B"/>
    <w:rsid w:val="00D249F4"/>
    <w:rsid w:val="00D41CEC"/>
    <w:rsid w:val="00D42DB3"/>
    <w:rsid w:val="00D54409"/>
    <w:rsid w:val="00D63D06"/>
    <w:rsid w:val="00D66CD4"/>
    <w:rsid w:val="00D73A8A"/>
    <w:rsid w:val="00D943B6"/>
    <w:rsid w:val="00D9691C"/>
    <w:rsid w:val="00DA3DBD"/>
    <w:rsid w:val="00DA4B40"/>
    <w:rsid w:val="00DB61CC"/>
    <w:rsid w:val="00DD09B2"/>
    <w:rsid w:val="00E06535"/>
    <w:rsid w:val="00E11DEE"/>
    <w:rsid w:val="00E120AD"/>
    <w:rsid w:val="00E319B0"/>
    <w:rsid w:val="00E55E96"/>
    <w:rsid w:val="00E637C1"/>
    <w:rsid w:val="00E65846"/>
    <w:rsid w:val="00E70EC2"/>
    <w:rsid w:val="00E75A98"/>
    <w:rsid w:val="00E81CE3"/>
    <w:rsid w:val="00E90B0A"/>
    <w:rsid w:val="00E943E6"/>
    <w:rsid w:val="00EB1A43"/>
    <w:rsid w:val="00EB7C46"/>
    <w:rsid w:val="00EE29F9"/>
    <w:rsid w:val="00EE2BD9"/>
    <w:rsid w:val="00EE2DB3"/>
    <w:rsid w:val="00EF011D"/>
    <w:rsid w:val="00EF27B0"/>
    <w:rsid w:val="00EF3FD9"/>
    <w:rsid w:val="00F03003"/>
    <w:rsid w:val="00F04A07"/>
    <w:rsid w:val="00F52D40"/>
    <w:rsid w:val="00F564E9"/>
    <w:rsid w:val="00F602AA"/>
    <w:rsid w:val="00F64629"/>
    <w:rsid w:val="00F64E51"/>
    <w:rsid w:val="00F65526"/>
    <w:rsid w:val="00F72797"/>
    <w:rsid w:val="00F733DB"/>
    <w:rsid w:val="00F74A30"/>
    <w:rsid w:val="00F7746B"/>
    <w:rsid w:val="00F94524"/>
    <w:rsid w:val="00FA07AF"/>
    <w:rsid w:val="00FA7998"/>
    <w:rsid w:val="00FC7ACA"/>
    <w:rsid w:val="00FD12CC"/>
    <w:rsid w:val="00FD25C8"/>
    <w:rsid w:val="00FE2644"/>
    <w:rsid w:val="00FE2DC7"/>
    <w:rsid w:val="00FE383B"/>
    <w:rsid w:val="00FF3AA3"/>
    <w:rsid w:val="00FF4769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3BC1E"/>
  <w15:chartTrackingRefBased/>
  <w15:docId w15:val="{E49D445A-6ED2-4B96-9E69-178726BE9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AD5A15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AD5A15"/>
    <w:rPr>
      <w:b/>
      <w:sz w:val="32"/>
      <w:lang w:eastAsia="uk-UA"/>
    </w:rPr>
  </w:style>
  <w:style w:type="character" w:customStyle="1" w:styleId="70">
    <w:name w:val="Заголовок 7 Знак"/>
    <w:link w:val="7"/>
    <w:rsid w:val="00AD5A15"/>
    <w:rPr>
      <w:sz w:val="28"/>
      <w:lang w:eastAsia="uk-UA"/>
    </w:rPr>
  </w:style>
  <w:style w:type="character" w:customStyle="1" w:styleId="80">
    <w:name w:val="Заголовок 8 Знак"/>
    <w:link w:val="8"/>
    <w:rsid w:val="00AD5A15"/>
    <w:rPr>
      <w:sz w:val="28"/>
      <w:lang w:val="uk-UA" w:eastAsia="uk-UA"/>
    </w:rPr>
  </w:style>
  <w:style w:type="paragraph" w:styleId="a7">
    <w:name w:val="Normal (Web)"/>
    <w:basedOn w:val="a"/>
    <w:uiPriority w:val="99"/>
    <w:unhideWhenUsed/>
    <w:rsid w:val="00BB390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8">
    <w:basedOn w:val="a"/>
    <w:next w:val="a7"/>
    <w:rsid w:val="00BB2D6A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vps2">
    <w:name w:val="rvps2"/>
    <w:basedOn w:val="a"/>
    <w:semiHidden/>
    <w:rsid w:val="00710FC1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9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35</cp:revision>
  <cp:lastPrinted>2024-01-24T12:15:00Z</cp:lastPrinted>
  <dcterms:created xsi:type="dcterms:W3CDTF">2021-12-09T12:54:00Z</dcterms:created>
  <dcterms:modified xsi:type="dcterms:W3CDTF">2025-02-03T09:08:00Z</dcterms:modified>
</cp:coreProperties>
</file>