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D4A56" w14:textId="76F58D8D" w:rsidR="0066217C" w:rsidRPr="0066217C" w:rsidRDefault="000F6C51" w:rsidP="000F6C51">
      <w:pPr>
        <w:pStyle w:val="a3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32"/>
        </w:rPr>
        <w:t xml:space="preserve">                                                                                                                                                       </w:t>
      </w:r>
      <w:r w:rsidR="0066217C" w:rsidRPr="0066217C">
        <w:rPr>
          <w:sz w:val="28"/>
          <w:szCs w:val="28"/>
          <w:lang w:eastAsia="ru-RU"/>
        </w:rPr>
        <w:t>Додаток 2</w:t>
      </w:r>
    </w:p>
    <w:p w14:paraId="25F99292" w14:textId="38EA3009" w:rsidR="0066217C" w:rsidRPr="0066217C" w:rsidRDefault="000F6C51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6217C" w:rsidRPr="0066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14:paraId="7278AFE5" w14:textId="64AC1A74" w:rsidR="0066217C" w:rsidRPr="0066217C" w:rsidRDefault="000F6C51" w:rsidP="000F6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Брусилівської селищної </w:t>
      </w:r>
      <w:r w:rsidR="0066217C" w:rsidRPr="006621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</w:p>
    <w:p w14:paraId="1B00E1A0" w14:textId="64A53BB8" w:rsidR="0066217C" w:rsidRPr="0066217C" w:rsidRDefault="000F6C51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28.03</w:t>
      </w:r>
      <w:r w:rsidR="001B054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1397</w:t>
      </w:r>
    </w:p>
    <w:p w14:paraId="0BDC6D4D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9E2F7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Перелік замовників (підприємств, установ, організацій) суспільно корисних робіт</w:t>
      </w:r>
    </w:p>
    <w:p w14:paraId="6D64D5D9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3"/>
        <w:gridCol w:w="1416"/>
        <w:gridCol w:w="1843"/>
        <w:gridCol w:w="2835"/>
        <w:gridCol w:w="569"/>
        <w:gridCol w:w="567"/>
        <w:gridCol w:w="567"/>
        <w:gridCol w:w="567"/>
        <w:gridCol w:w="1274"/>
        <w:gridCol w:w="1277"/>
        <w:gridCol w:w="1416"/>
        <w:gridCol w:w="1134"/>
        <w:gridCol w:w="992"/>
      </w:tblGrid>
      <w:tr w:rsidR="0066217C" w:rsidRPr="0066217C" w14:paraId="0E0DB1AA" w14:textId="77777777" w:rsidTr="001C41A0">
        <w:trPr>
          <w:trHeight w:val="199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CE7E8" w14:textId="77777777" w:rsidR="0066217C" w:rsidRPr="001B0549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5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№ п/п</w:t>
            </w:r>
            <w:r w:rsidR="00053C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                                                                      </w:t>
            </w:r>
            <w:r w:rsidR="00640E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бс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95B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05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Назва підпр</w:t>
            </w: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иємства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263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Об’єкти, на якому виконуються суспільно корисні роботи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96FE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Види суспільно корисних робіт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831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Кількість осіб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C3A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Критерії відбору </w:t>
            </w:r>
          </w:p>
          <w:p w14:paraId="29EF9D4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(за потреби)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B52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D63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BA2C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Строк виконання суспільно корисних робіт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FAD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96D7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66217C" w:rsidRPr="0066217C" w14:paraId="67BEB913" w14:textId="77777777" w:rsidTr="001C41A0">
        <w:trPr>
          <w:trHeight w:val="404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8E77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3E8D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8076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1584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6375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A7F08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83597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професія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CB9F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спеціальність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504F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226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C16B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CF89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6DF1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217C" w:rsidRPr="0066217C" w14:paraId="7D7BC9CF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EF7EE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A19C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1F70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1DE1C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AA8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47BB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2B2B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6C500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4335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F03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5A8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A9A0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CB3D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</w:t>
            </w:r>
          </w:p>
        </w:tc>
      </w:tr>
      <w:tr w:rsidR="0066217C" w:rsidRPr="0066217C" w14:paraId="398C7072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A100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5798A" w14:textId="2D5A5B23" w:rsidR="0066217C" w:rsidRPr="0066217C" w:rsidRDefault="0066217C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4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Брусилівська селищна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77B98" w14:textId="77777777" w:rsidR="0066217C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смт. Брусилів вул. Полякова,1-а;</w:t>
            </w:r>
          </w:p>
          <w:p w14:paraId="51269E02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смт. Брусилів вул. Небесної сотні,17;</w:t>
            </w:r>
          </w:p>
          <w:p w14:paraId="085D04EB" w14:textId="763B9BF5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Биків вул.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Житомир-ська,85-а;</w:t>
            </w:r>
          </w:p>
          <w:p w14:paraId="02124E7F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Водотиї вул. Центральна,24;</w:t>
            </w:r>
          </w:p>
          <w:p w14:paraId="27CAAE48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Лазарівка вул. Набережна,6;</w:t>
            </w:r>
          </w:p>
          <w:p w14:paraId="1AE01DC6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Морозівка вул. Миру,3;</w:t>
            </w:r>
          </w:p>
          <w:p w14:paraId="1A157FC6" w14:textId="67DAF27F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Привороття вул.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Шевченка,3;</w:t>
            </w:r>
          </w:p>
          <w:p w14:paraId="7EE15267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Соловіївка вул. Центральна,19-а;</w:t>
            </w:r>
          </w:p>
          <w:p w14:paraId="70DAC5F4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Хомутець вул.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Шкільна,22;</w:t>
            </w:r>
          </w:p>
          <w:p w14:paraId="6135C817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Осівці вул. Червона,1-а;</w:t>
            </w:r>
          </w:p>
          <w:p w14:paraId="30B48315" w14:textId="660761C1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 Ставище вул. Садова,10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8DB4" w14:textId="77777777" w:rsidR="0066217C" w:rsidRPr="0066217C" w:rsidRDefault="0066217C" w:rsidP="00662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Роботи з підтримання у готовності захисних споруд</w:t>
            </w:r>
            <w:r w:rsidR="007A2B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 т.ч.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FA66" w14:textId="65787273" w:rsidR="0066217C" w:rsidRPr="0066217C" w:rsidRDefault="007D3A1D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7E3E2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2E4438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C007F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CE0C" w14:textId="150002F3" w:rsidR="0066217C" w:rsidRPr="0066217C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 селищна</w:t>
            </w:r>
            <w:r w:rsidR="0066217C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териоріальна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C43E" w14:textId="77777777" w:rsidR="0066217C" w:rsidRDefault="0048476F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 Брусилів,</w:t>
            </w:r>
          </w:p>
          <w:p w14:paraId="1C0C67E5" w14:textId="3FDCA00C" w:rsidR="0048476F" w:rsidRPr="0066217C" w:rsidRDefault="0048476F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вул. Небесної Сотні,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540" w14:textId="7DCB55CA" w:rsidR="0066217C" w:rsidRPr="000D2835" w:rsidRDefault="00412373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період дії воєнного стану в Україні</w:t>
            </w:r>
          </w:p>
          <w:p w14:paraId="7FD69F8B" w14:textId="6936EB44" w:rsidR="00BA5980" w:rsidRPr="0066217C" w:rsidRDefault="00BA598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FED7D" w14:textId="77777777" w:rsidR="0066217C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476F">
              <w:rPr>
                <w:rFonts w:ascii="Times New Roman" w:hAnsi="Times New Roman"/>
                <w:sz w:val="20"/>
                <w:szCs w:val="20"/>
                <w:lang w:val="uk-UA"/>
              </w:rPr>
              <w:t>Завідувач сектору надзвичайних ситуацій,   цивільного захисту населення, екології та військового обліку селищної ради</w:t>
            </w:r>
          </w:p>
          <w:p w14:paraId="35FAF789" w14:textId="77777777" w:rsidR="0048476F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Дорогіна І.І.</w:t>
            </w:r>
            <w:r w:rsidR="003062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14:paraId="67B399A5" w14:textId="4046ADA0" w:rsidR="0030620F" w:rsidRPr="0048476F" w:rsidRDefault="0030620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відділу освіти селищної ради Чмуневич М.І.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A3C6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5B8D7FA8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558E2" w14:textId="38FA27F3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B274C" w14:textId="77777777" w:rsidR="00096618" w:rsidRDefault="009F41B2" w:rsidP="009F41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Брусилівська селищна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3E7F9FC2" w14:textId="6ECAEF4C" w:rsidR="009F41B2" w:rsidRPr="00450F67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 «Добробут»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98B074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 з елементами блокпосту, спостережний пост</w:t>
            </w:r>
          </w:p>
          <w:p w14:paraId="55996E82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Брусилів-Дубрівка;</w:t>
            </w:r>
          </w:p>
          <w:p w14:paraId="6D3F226A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 з елементами блокпосту, спостережний пост</w:t>
            </w:r>
          </w:p>
          <w:p w14:paraId="02D6ADF8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Брусилів-Костівці;</w:t>
            </w:r>
          </w:p>
          <w:p w14:paraId="7B9689A0" w14:textId="1B5E33CA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Блокпост з елементами ВОП, спостережний пост</w:t>
            </w:r>
          </w:p>
          <w:p w14:paraId="592AAD91" w14:textId="65CAC4C9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Брусилів-Осівці;</w:t>
            </w:r>
          </w:p>
          <w:p w14:paraId="10EB4B59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Блокпост з елементами ВОП, спостережний пост</w:t>
            </w:r>
          </w:p>
          <w:p w14:paraId="2DB64EA7" w14:textId="52ED515B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Брусилів-Нові Озеряни.</w:t>
            </w:r>
          </w:p>
          <w:p w14:paraId="41209E28" w14:textId="6524F35F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045B7" w14:textId="46D2F43D" w:rsidR="009F41B2" w:rsidRPr="009F41B2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41B2">
              <w:rPr>
                <w:rFonts w:ascii="Times New Roman" w:hAnsi="Times New Roman"/>
                <w:sz w:val="20"/>
                <w:szCs w:val="20"/>
              </w:rPr>
              <w:t>Нарощення інженерного та фортифікаційного обладнання ліній оборони населених пунктів на території Брусилівської селищної територіальної громади.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4782" w14:textId="294FDEEF" w:rsidR="009F41B2" w:rsidRDefault="007D3A1D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731BF" w14:textId="219445F8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4C5F54" w14:textId="504CF6F6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F1E592" w14:textId="33AB1A3A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387" w14:textId="6DC90B29" w:rsidR="009F41B2" w:rsidRPr="002B64A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 селищна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териоріальна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EAA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 Брусилів,</w:t>
            </w:r>
          </w:p>
          <w:p w14:paraId="20BFB271" w14:textId="226AD7CE" w:rsidR="009F41B2" w:rsidRPr="00D7339A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вул. Небесної Сотні,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E3FF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період дії воєнного стану в Україні</w:t>
            </w:r>
          </w:p>
          <w:p w14:paraId="7596E9AB" w14:textId="03DE84DB" w:rsidR="000D2835" w:rsidRPr="000D2835" w:rsidRDefault="000D2835" w:rsidP="000D283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2D6F11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0F7EE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476F">
              <w:rPr>
                <w:rFonts w:ascii="Times New Roman" w:hAnsi="Times New Roman"/>
                <w:sz w:val="20"/>
                <w:szCs w:val="20"/>
                <w:lang w:val="uk-UA"/>
              </w:rPr>
              <w:t>Завідувач сектору надзвичайних ситуацій,   цивільного захисту населення, екології та військового обліку селищної ради</w:t>
            </w:r>
          </w:p>
          <w:p w14:paraId="3685EE88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Дорогіна І.І.,</w:t>
            </w:r>
          </w:p>
          <w:p w14:paraId="28EF4BAB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Керівник КП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«Добро-бут»</w:t>
            </w:r>
          </w:p>
          <w:p w14:paraId="6B0ACD18" w14:textId="697C15FD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Омельчук І.В.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AFD8B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2F8465C9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29942" w14:textId="7CE0C117" w:rsidR="009F41B2" w:rsidRPr="0066217C" w:rsidRDefault="00A103B5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5D390" w14:textId="6711E1F2" w:rsidR="00096618" w:rsidRDefault="00096618" w:rsidP="0009661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Брусилівська селищна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537E5CA1" w14:textId="39D20CF0" w:rsidR="009F41B2" w:rsidRPr="00096618" w:rsidRDefault="00096618" w:rsidP="009F41B2">
            <w:pPr>
              <w:rPr>
                <w:rFonts w:ascii="Times New Roman" w:hAnsi="Times New Roman"/>
                <w:sz w:val="20"/>
                <w:szCs w:val="20"/>
              </w:rPr>
            </w:pPr>
            <w:r w:rsidRPr="00096618">
              <w:rPr>
                <w:rFonts w:ascii="Times New Roman" w:hAnsi="Times New Roman"/>
                <w:sz w:val="20"/>
                <w:szCs w:val="20"/>
              </w:rPr>
              <w:t>КУ «Центр надання соціальних послуг»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47CA8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Територія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F0FA5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Надання допомоги населенню, насамперед вразливим верствам (особам з інвалідністю, дітям, громадянам похилого віку, хворим та іншим особам (у т.ч.  ВПО, сім’ям, члени яких проходять службу в лавах ЗСУ тощо),  які не мають можливості самостійно протидіяти несприятливим факторам воєнного характеру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C3E" w14:textId="786DDC5D" w:rsidR="009F41B2" w:rsidRPr="0081398A" w:rsidRDefault="007D3A1D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637BD" w14:textId="77777777" w:rsidR="009F41B2" w:rsidRPr="00B002FD" w:rsidRDefault="009F41B2" w:rsidP="009F41B2">
            <w:r w:rsidRPr="0055633E"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5391B" w14:textId="77777777" w:rsidR="009F41B2" w:rsidRPr="00B002FD" w:rsidRDefault="009F41B2" w:rsidP="009F41B2">
            <w:r w:rsidRPr="0055633E"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CACC7" w14:textId="77777777" w:rsidR="009F41B2" w:rsidRDefault="009F41B2" w:rsidP="009F41B2">
            <w:r w:rsidRPr="0055633E"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44AD" w14:textId="41F15B97" w:rsidR="009F41B2" w:rsidRPr="0066217C" w:rsidRDefault="00096618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 селищна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териоріальна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909F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 Брусилів,</w:t>
            </w:r>
          </w:p>
          <w:p w14:paraId="1E30A0C1" w14:textId="410953D3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вул. Митрополита Іларіона, 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8986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період дії воєнного стану в Україні</w:t>
            </w:r>
          </w:p>
          <w:p w14:paraId="2185D164" w14:textId="398F3357" w:rsidR="009F41B2" w:rsidRPr="0048543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8AAF3" w14:textId="243F1E2E" w:rsidR="009F41B2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Керівник КУ «Центр надання соціальних послуг»</w:t>
            </w:r>
          </w:p>
          <w:p w14:paraId="25BEB1F0" w14:textId="0836B9EF" w:rsidR="00485434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Мазуренко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CF80A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47C5F4F8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194CF" w14:textId="581F3399" w:rsidR="009F41B2" w:rsidRPr="0066217C" w:rsidRDefault="00A103B5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979CF" w14:textId="77777777" w:rsidR="00485434" w:rsidRDefault="009F41B2" w:rsidP="0048543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0F67">
              <w:t xml:space="preserve"> </w:t>
            </w:r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Брусилівська селищна </w:t>
            </w:r>
            <w:r w:rsidR="00485434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3FF672EF" w14:textId="52B2F801" w:rsidR="009F41B2" w:rsidRDefault="00485434" w:rsidP="00485434">
            <w:r w:rsidRPr="00096618">
              <w:rPr>
                <w:rFonts w:ascii="Times New Roman" w:hAnsi="Times New Roman"/>
                <w:sz w:val="20"/>
                <w:szCs w:val="20"/>
              </w:rPr>
              <w:t>КУ «Центр надання соціальних послуг»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41B54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Територія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963EB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Організація забезпечення життєдіяльності громадян, що постраждали внаслідок бойових дій, в т.ч. облаштування місць для проживання ВПО.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18B1" w14:textId="142CD9CD" w:rsidR="009F41B2" w:rsidRPr="0081398A" w:rsidRDefault="007D3A1D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F34E9" w14:textId="77777777" w:rsidR="009F41B2" w:rsidRPr="00FC6DC0" w:rsidRDefault="009F41B2" w:rsidP="009F41B2">
            <w:r w:rsidRPr="0055633E"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DBD16" w14:textId="77777777" w:rsidR="009F41B2" w:rsidRPr="00FC6DC0" w:rsidRDefault="009F41B2" w:rsidP="009F41B2">
            <w:r w:rsidRPr="0055633E"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BEB27" w14:textId="77777777" w:rsidR="009F41B2" w:rsidRDefault="009F41B2" w:rsidP="009F41B2">
            <w:r w:rsidRPr="0055633E"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223E" w14:textId="1697062F" w:rsidR="009F41B2" w:rsidRPr="0066217C" w:rsidRDefault="00096618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 селищна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териоріальна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978A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 Брусилів,</w:t>
            </w:r>
          </w:p>
          <w:p w14:paraId="5C436DA7" w14:textId="3DAE4AD8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вул. Митрополита Іларіона, 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837E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період дії воєнного стану в Україні</w:t>
            </w:r>
          </w:p>
          <w:p w14:paraId="242A2F47" w14:textId="436CDC27" w:rsidR="009F41B2" w:rsidRPr="0048543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39241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Керівник КУ «Центр надання соціальних послуг»</w:t>
            </w:r>
          </w:p>
          <w:p w14:paraId="6D7B5849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Мазуренко В.В.,</w:t>
            </w:r>
          </w:p>
          <w:p w14:paraId="01647E34" w14:textId="0DED099E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9F41B2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тарости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елищної ради на підвідом-чій  території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4A4857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27EB5A3F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3986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9D84A" w14:textId="77777777" w:rsidR="009F41B2" w:rsidRDefault="009F41B2" w:rsidP="009F41B2">
            <w:r w:rsidRPr="001C4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B964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10452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B898" w14:textId="45E2C059" w:rsidR="009F41B2" w:rsidRPr="00565F63" w:rsidRDefault="007D3A1D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  <w:r w:rsidR="00565F63" w:rsidRPr="00565F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99454" w14:textId="77777777" w:rsidR="009F41B2" w:rsidRPr="0055633E" w:rsidRDefault="009F41B2" w:rsidP="009F41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C570B" w14:textId="77777777" w:rsidR="009F41B2" w:rsidRPr="0055633E" w:rsidRDefault="009F41B2" w:rsidP="009F41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43D00" w14:textId="77777777" w:rsidR="009F41B2" w:rsidRDefault="009F41B2" w:rsidP="009F41B2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1A84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E8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3821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641F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CD9C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33052AA2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1EA2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05D50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8B807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8C905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B4FB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FFE3E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94A12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B5B32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7D8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2C2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5DE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9F69B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673CC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6841544D" w14:textId="77777777" w:rsidR="003E7F08" w:rsidRPr="004808B5" w:rsidRDefault="003E7F08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="00267573"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працездатні особи</w:t>
      </w:r>
    </w:p>
    <w:p w14:paraId="2D4C0ACE" w14:textId="77777777" w:rsidR="0066217C" w:rsidRPr="004808B5" w:rsidRDefault="003E7F08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без </w:t>
      </w:r>
      <w:r w:rsidR="00267573"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вимог  до професії/спеціальності</w:t>
      </w:r>
    </w:p>
    <w:p w14:paraId="59474BD7" w14:textId="77777777" w:rsidR="0066217C" w:rsidRPr="001C41A0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DA79E1" w14:textId="51611DCD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15C115D8" w14:textId="77777777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7566DBFE" w14:textId="77777777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715B8BA5" w14:textId="3230C0AB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Секретар виконавчого комітету </w:t>
      </w:r>
    </w:p>
    <w:p w14:paraId="60092F8D" w14:textId="2C6C4A0A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селищної ради                                                                                                                     Ірина ВОЙЦЕХІВСЬКА</w:t>
      </w:r>
    </w:p>
    <w:p w14:paraId="5A69915A" w14:textId="50A1FC5E" w:rsidR="00412B13" w:rsidRPr="001C41A0" w:rsidRDefault="00412B13" w:rsidP="00485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412B13" w:rsidRPr="001C41A0" w:rsidSect="00412B13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BB567" w14:textId="77777777" w:rsidR="00E75F86" w:rsidRDefault="00E75F86" w:rsidP="009A7B73">
      <w:pPr>
        <w:spacing w:after="0" w:line="240" w:lineRule="auto"/>
      </w:pPr>
      <w:r>
        <w:separator/>
      </w:r>
    </w:p>
  </w:endnote>
  <w:endnote w:type="continuationSeparator" w:id="0">
    <w:p w14:paraId="17C51B96" w14:textId="77777777" w:rsidR="00E75F86" w:rsidRDefault="00E75F86" w:rsidP="009A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13733" w14:textId="77777777" w:rsidR="00E75F86" w:rsidRDefault="00E75F86" w:rsidP="009A7B73">
      <w:pPr>
        <w:spacing w:after="0" w:line="240" w:lineRule="auto"/>
      </w:pPr>
      <w:r>
        <w:separator/>
      </w:r>
    </w:p>
  </w:footnote>
  <w:footnote w:type="continuationSeparator" w:id="0">
    <w:p w14:paraId="511E2B9F" w14:textId="77777777" w:rsidR="00E75F86" w:rsidRDefault="00E75F86" w:rsidP="009A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6152966"/>
      <w:docPartObj>
        <w:docPartGallery w:val="Page Numbers (Top of Page)"/>
        <w:docPartUnique/>
      </w:docPartObj>
    </w:sdtPr>
    <w:sdtEndPr/>
    <w:sdtContent>
      <w:p w14:paraId="45637A95" w14:textId="77777777" w:rsidR="009A7B73" w:rsidRDefault="009A7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C40" w:rsidRPr="00D86C40">
          <w:rPr>
            <w:noProof/>
            <w:lang w:val="ru-RU"/>
          </w:rPr>
          <w:t>3</w:t>
        </w:r>
        <w:r>
          <w:fldChar w:fldCharType="end"/>
        </w:r>
      </w:p>
    </w:sdtContent>
  </w:sdt>
  <w:p w14:paraId="14629121" w14:textId="77777777" w:rsidR="009A7B73" w:rsidRDefault="009A7B7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152C0"/>
    <w:multiLevelType w:val="multilevel"/>
    <w:tmpl w:val="D17AD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13"/>
    <w:rsid w:val="00032624"/>
    <w:rsid w:val="00047ABC"/>
    <w:rsid w:val="00053C26"/>
    <w:rsid w:val="00054E40"/>
    <w:rsid w:val="00065028"/>
    <w:rsid w:val="0007549C"/>
    <w:rsid w:val="00096618"/>
    <w:rsid w:val="000A05FB"/>
    <w:rsid w:val="000D2835"/>
    <w:rsid w:val="000F4B72"/>
    <w:rsid w:val="000F6C51"/>
    <w:rsid w:val="0010257E"/>
    <w:rsid w:val="00122AFA"/>
    <w:rsid w:val="00126225"/>
    <w:rsid w:val="00136F71"/>
    <w:rsid w:val="00154480"/>
    <w:rsid w:val="001675C1"/>
    <w:rsid w:val="001825AF"/>
    <w:rsid w:val="001B0549"/>
    <w:rsid w:val="001C41A0"/>
    <w:rsid w:val="001E1807"/>
    <w:rsid w:val="001E60D6"/>
    <w:rsid w:val="002054B7"/>
    <w:rsid w:val="002321FB"/>
    <w:rsid w:val="00233D50"/>
    <w:rsid w:val="0023581A"/>
    <w:rsid w:val="00243CE3"/>
    <w:rsid w:val="00245796"/>
    <w:rsid w:val="0026481F"/>
    <w:rsid w:val="00267573"/>
    <w:rsid w:val="00277424"/>
    <w:rsid w:val="002776FB"/>
    <w:rsid w:val="002811F5"/>
    <w:rsid w:val="00290E0F"/>
    <w:rsid w:val="002B6031"/>
    <w:rsid w:val="002D6BB5"/>
    <w:rsid w:val="002D715E"/>
    <w:rsid w:val="002F23CD"/>
    <w:rsid w:val="002F3323"/>
    <w:rsid w:val="002F5F10"/>
    <w:rsid w:val="002F608E"/>
    <w:rsid w:val="00302C57"/>
    <w:rsid w:val="0030620F"/>
    <w:rsid w:val="00317B23"/>
    <w:rsid w:val="00320E0E"/>
    <w:rsid w:val="00353CC8"/>
    <w:rsid w:val="0035662F"/>
    <w:rsid w:val="003649A2"/>
    <w:rsid w:val="00391DFC"/>
    <w:rsid w:val="003A169E"/>
    <w:rsid w:val="003A61ED"/>
    <w:rsid w:val="003C20BA"/>
    <w:rsid w:val="003D6C78"/>
    <w:rsid w:val="003E7941"/>
    <w:rsid w:val="003E7F08"/>
    <w:rsid w:val="0040330B"/>
    <w:rsid w:val="00412373"/>
    <w:rsid w:val="00412B13"/>
    <w:rsid w:val="00412D89"/>
    <w:rsid w:val="00450E17"/>
    <w:rsid w:val="00451D89"/>
    <w:rsid w:val="004775D0"/>
    <w:rsid w:val="00477648"/>
    <w:rsid w:val="004808B5"/>
    <w:rsid w:val="0048476F"/>
    <w:rsid w:val="00485434"/>
    <w:rsid w:val="00487291"/>
    <w:rsid w:val="00493B0E"/>
    <w:rsid w:val="004B26F8"/>
    <w:rsid w:val="004B6DF4"/>
    <w:rsid w:val="004F4B7A"/>
    <w:rsid w:val="00504D70"/>
    <w:rsid w:val="00523DB3"/>
    <w:rsid w:val="00565F63"/>
    <w:rsid w:val="00574351"/>
    <w:rsid w:val="00581E63"/>
    <w:rsid w:val="00584E44"/>
    <w:rsid w:val="005D5642"/>
    <w:rsid w:val="005E114E"/>
    <w:rsid w:val="005F732F"/>
    <w:rsid w:val="006006A3"/>
    <w:rsid w:val="00612B7F"/>
    <w:rsid w:val="00621F6E"/>
    <w:rsid w:val="00640EED"/>
    <w:rsid w:val="0066217C"/>
    <w:rsid w:val="0068568B"/>
    <w:rsid w:val="00691DDC"/>
    <w:rsid w:val="006A4597"/>
    <w:rsid w:val="006A5387"/>
    <w:rsid w:val="006E1216"/>
    <w:rsid w:val="006E5C53"/>
    <w:rsid w:val="006F6DB1"/>
    <w:rsid w:val="007133C2"/>
    <w:rsid w:val="007319A0"/>
    <w:rsid w:val="00732F2F"/>
    <w:rsid w:val="00765105"/>
    <w:rsid w:val="007840EE"/>
    <w:rsid w:val="007A2B33"/>
    <w:rsid w:val="007D3A1D"/>
    <w:rsid w:val="007E741B"/>
    <w:rsid w:val="00803040"/>
    <w:rsid w:val="00806A71"/>
    <w:rsid w:val="0081398A"/>
    <w:rsid w:val="00815705"/>
    <w:rsid w:val="0083098B"/>
    <w:rsid w:val="00873FD4"/>
    <w:rsid w:val="008B33C6"/>
    <w:rsid w:val="008B4CC0"/>
    <w:rsid w:val="008E2493"/>
    <w:rsid w:val="008F11D6"/>
    <w:rsid w:val="009125D2"/>
    <w:rsid w:val="009168F4"/>
    <w:rsid w:val="00930436"/>
    <w:rsid w:val="0093271D"/>
    <w:rsid w:val="00970AB1"/>
    <w:rsid w:val="00992272"/>
    <w:rsid w:val="009A7B73"/>
    <w:rsid w:val="009B1D3A"/>
    <w:rsid w:val="009B3060"/>
    <w:rsid w:val="009C48DC"/>
    <w:rsid w:val="009E050B"/>
    <w:rsid w:val="009F1018"/>
    <w:rsid w:val="009F41B2"/>
    <w:rsid w:val="00A00575"/>
    <w:rsid w:val="00A026FA"/>
    <w:rsid w:val="00A103B5"/>
    <w:rsid w:val="00A30B5F"/>
    <w:rsid w:val="00A52E33"/>
    <w:rsid w:val="00A665E5"/>
    <w:rsid w:val="00A7764B"/>
    <w:rsid w:val="00A8055A"/>
    <w:rsid w:val="00A80FDA"/>
    <w:rsid w:val="00A9082A"/>
    <w:rsid w:val="00A91CBC"/>
    <w:rsid w:val="00AD74D8"/>
    <w:rsid w:val="00AE0826"/>
    <w:rsid w:val="00AE61D5"/>
    <w:rsid w:val="00B15D8F"/>
    <w:rsid w:val="00B504B0"/>
    <w:rsid w:val="00B50B73"/>
    <w:rsid w:val="00B51CBD"/>
    <w:rsid w:val="00B52144"/>
    <w:rsid w:val="00B5615A"/>
    <w:rsid w:val="00B67129"/>
    <w:rsid w:val="00B97068"/>
    <w:rsid w:val="00BA5980"/>
    <w:rsid w:val="00C0108A"/>
    <w:rsid w:val="00C05917"/>
    <w:rsid w:val="00C12E88"/>
    <w:rsid w:val="00C403FF"/>
    <w:rsid w:val="00C632E1"/>
    <w:rsid w:val="00C76102"/>
    <w:rsid w:val="00CD1229"/>
    <w:rsid w:val="00CE4778"/>
    <w:rsid w:val="00D020B3"/>
    <w:rsid w:val="00D14E81"/>
    <w:rsid w:val="00D14EE9"/>
    <w:rsid w:val="00D213A9"/>
    <w:rsid w:val="00D21E5E"/>
    <w:rsid w:val="00D43D48"/>
    <w:rsid w:val="00D7339A"/>
    <w:rsid w:val="00D76BCE"/>
    <w:rsid w:val="00D86C40"/>
    <w:rsid w:val="00DA2A03"/>
    <w:rsid w:val="00DB5282"/>
    <w:rsid w:val="00DC0D3A"/>
    <w:rsid w:val="00E03F63"/>
    <w:rsid w:val="00E30B7A"/>
    <w:rsid w:val="00E31CFD"/>
    <w:rsid w:val="00E32F49"/>
    <w:rsid w:val="00E61C44"/>
    <w:rsid w:val="00E755B7"/>
    <w:rsid w:val="00E75F86"/>
    <w:rsid w:val="00EC52FE"/>
    <w:rsid w:val="00ED46AA"/>
    <w:rsid w:val="00EE18B4"/>
    <w:rsid w:val="00F07387"/>
    <w:rsid w:val="00F20C29"/>
    <w:rsid w:val="00F418AD"/>
    <w:rsid w:val="00F472D2"/>
    <w:rsid w:val="00F528D0"/>
    <w:rsid w:val="00FC4CC7"/>
    <w:rsid w:val="00FC564B"/>
    <w:rsid w:val="00FC5A7E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37AB"/>
  <w15:docId w15:val="{58F4A921-ABEC-48A8-94A9-A16DED42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B13"/>
    <w:pPr>
      <w:spacing w:after="200" w:line="276" w:lineRule="auto"/>
    </w:pPr>
    <w:rPr>
      <w:rFonts w:asciiTheme="minorHAnsi" w:eastAsiaTheme="minorEastAsia" w:hAnsiTheme="minorHAnsi"/>
      <w:sz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1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13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412B13"/>
    <w:pPr>
      <w:ind w:left="720"/>
      <w:contextualSpacing/>
    </w:pPr>
  </w:style>
  <w:style w:type="paragraph" w:customStyle="1" w:styleId="rvps2">
    <w:name w:val="rvps2"/>
    <w:basedOn w:val="a"/>
    <w:rsid w:val="004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A7B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B73"/>
    <w:rPr>
      <w:rFonts w:asciiTheme="minorHAnsi" w:eastAsiaTheme="minorEastAsia" w:hAnsiTheme="minorHAnsi"/>
      <w:sz w:val="22"/>
      <w:lang w:eastAsia="uk-UA"/>
    </w:rPr>
  </w:style>
  <w:style w:type="paragraph" w:styleId="a9">
    <w:name w:val="footer"/>
    <w:basedOn w:val="a"/>
    <w:link w:val="aa"/>
    <w:uiPriority w:val="99"/>
    <w:unhideWhenUsed/>
    <w:rsid w:val="009A7B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B73"/>
    <w:rPr>
      <w:rFonts w:asciiTheme="minorHAnsi" w:eastAsiaTheme="minorEastAsia" w:hAnsiTheme="minorHAnsi"/>
      <w:sz w:val="22"/>
      <w:lang w:eastAsia="uk-UA"/>
    </w:rPr>
  </w:style>
  <w:style w:type="table" w:styleId="ab">
    <w:name w:val="Table Grid"/>
    <w:basedOn w:val="a1"/>
    <w:uiPriority w:val="39"/>
    <w:rsid w:val="0066217C"/>
    <w:rPr>
      <w:rFonts w:ascii="Calibri" w:eastAsia="Times New Roman" w:hAnsi="Calibri" w:cs="Times New Roman"/>
      <w:sz w:val="22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3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KDFX Team</cp:lastModifiedBy>
  <cp:revision>39</cp:revision>
  <cp:lastPrinted>2023-03-28T11:37:00Z</cp:lastPrinted>
  <dcterms:created xsi:type="dcterms:W3CDTF">2023-02-07T12:56:00Z</dcterms:created>
  <dcterms:modified xsi:type="dcterms:W3CDTF">2023-03-31T12:33:00Z</dcterms:modified>
</cp:coreProperties>
</file>