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6F" w:rsidRPr="00100680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100680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Додаток №1 до Протоколу</w:t>
      </w:r>
    </w:p>
    <w:p w:rsidR="00AA4B6F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Уповноваженої особи  від 15.05.2020 № 1</w:t>
      </w:r>
    </w:p>
    <w:p w:rsidR="00AA4B6F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AA4B6F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</w:p>
    <w:p w:rsidR="00AA4B6F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  <w:r w:rsidRPr="00100680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ЗМІНИ ДО РІЧНОГО ПЛАНУ ЗАКУПІВЕЛЬ</w:t>
      </w:r>
    </w:p>
    <w:p w:rsidR="00AA4B6F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</w:p>
    <w:p w:rsidR="00AA4B6F" w:rsidRPr="00100680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</w:p>
    <w:p w:rsidR="00AA4B6F" w:rsidRDefault="00AA4B6F" w:rsidP="00AA4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100680" w:rsidRDefault="00AA4B6F" w:rsidP="00AA4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1006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Код згідно з ЄДРПОУ замовника: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2097"/>
        <w:gridCol w:w="3299"/>
        <w:gridCol w:w="1684"/>
        <w:gridCol w:w="2413"/>
        <w:gridCol w:w="1900"/>
        <w:gridCol w:w="1987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021:2015:</w:t>
            </w:r>
            <w:r w:rsidRPr="000F50CC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50310000-1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0CC">
              <w:rPr>
                <w:rFonts w:ascii="Times New Roman" w:eastAsia="Calibri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lastRenderedPageBreak/>
        <w:t>Додаток №2</w:t>
      </w:r>
      <w:r w:rsidRPr="00100680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до Протоколу</w:t>
      </w:r>
    </w:p>
    <w:p w:rsidR="00AA4B6F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Уповноваженої особи  від 27.05.2020 № 3</w:t>
      </w:r>
    </w:p>
    <w:p w:rsidR="00AA4B6F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AA4B6F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  <w:r w:rsidRPr="00100680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ЗМІНИ ДО РІЧНОГО ПЛАНУ ЗАКУПІВЕЛЬ</w:t>
      </w:r>
    </w:p>
    <w:p w:rsidR="00AA4B6F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</w:p>
    <w:p w:rsidR="00AA4B6F" w:rsidRPr="00100680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</w:p>
    <w:p w:rsidR="00AA4B6F" w:rsidRDefault="00AA4B6F" w:rsidP="00AA4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100680" w:rsidRDefault="00AA4B6F" w:rsidP="00AA4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1006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Код згідно з ЄДРПОУ замовника: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615"/>
        <w:gridCol w:w="3497"/>
        <w:gridCol w:w="1733"/>
        <w:gridCol w:w="2533"/>
        <w:gridCol w:w="1952"/>
        <w:gridCol w:w="2050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934136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136">
              <w:rPr>
                <w:rFonts w:ascii="Times New Roman" w:eastAsia="Calibri" w:hAnsi="Times New Roman" w:cs="Times New Roman"/>
                <w:sz w:val="24"/>
                <w:szCs w:val="24"/>
              </w:rPr>
              <w:t>Лінолеум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934136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1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9341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021:2015:</w:t>
            </w:r>
            <w:r w:rsidRPr="00934136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934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44112230-9 </w:t>
            </w:r>
            <w:proofErr w:type="spellStart"/>
            <w:r w:rsidRPr="00934136">
              <w:rPr>
                <w:rFonts w:ascii="Times New Roman" w:eastAsia="Calibri" w:hAnsi="Times New Roman" w:cs="Times New Roman"/>
                <w:sz w:val="24"/>
                <w:szCs w:val="24"/>
              </w:rPr>
              <w:t>Лінолеум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6205,83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№3 до Протоколу</w:t>
      </w:r>
    </w:p>
    <w:p w:rsidR="00AA4B6F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особи  від 07.07.2020 № 5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844"/>
        <w:gridCol w:w="3403"/>
        <w:gridCol w:w="1710"/>
        <w:gridCol w:w="2476"/>
        <w:gridCol w:w="1927"/>
        <w:gridCol w:w="2020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0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Страхові послуги (Страхування приміщень)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7C10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021:2015:</w:t>
            </w:r>
            <w:r w:rsidRPr="007C104B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7C1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66510000-8- </w:t>
            </w:r>
            <w:proofErr w:type="spellStart"/>
            <w:r w:rsidRPr="007C104B">
              <w:rPr>
                <w:rFonts w:ascii="Times New Roman" w:eastAsia="Calibri" w:hAnsi="Times New Roman" w:cs="Times New Roman"/>
                <w:sz w:val="24"/>
                <w:szCs w:val="24"/>
              </w:rPr>
              <w:t>Страхові</w:t>
            </w:r>
            <w:proofErr w:type="spellEnd"/>
            <w:r w:rsidRPr="007C1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04B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Липень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F50CC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№4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>особи  від 15.07.2020 № 7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2097"/>
        <w:gridCol w:w="3299"/>
        <w:gridCol w:w="1684"/>
        <w:gridCol w:w="2413"/>
        <w:gridCol w:w="1900"/>
        <w:gridCol w:w="1987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A93F7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>Технічне</w:t>
            </w:r>
            <w:proofErr w:type="spellEnd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>обслуговування</w:t>
            </w:r>
            <w:proofErr w:type="spellEnd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>і</w:t>
            </w:r>
            <w:proofErr w:type="spellEnd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ремонт </w:t>
            </w:r>
            <w:proofErr w:type="spellStart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>офісної</w:t>
            </w:r>
            <w:proofErr w:type="spellEnd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494E">
              <w:rPr>
                <w:rFonts w:ascii="Times New Roman" w:eastAsia="Calibri" w:hAnsi="Times New Roman" w:cs="Times New Roman"/>
                <w:sz w:val="24"/>
                <w:szCs w:val="28"/>
              </w:rPr>
              <w:t>техніки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021:2015:</w:t>
            </w:r>
            <w:r w:rsidRPr="00893458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50310000-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№5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від 15.07.2020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8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973"/>
        <w:gridCol w:w="3350"/>
        <w:gridCol w:w="1697"/>
        <w:gridCol w:w="2444"/>
        <w:gridCol w:w="1913"/>
        <w:gridCol w:w="2003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A93F7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</w:rPr>
              <w:t>Держповірка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</w:rPr>
              <w:t>водолічильника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021:2015:</w:t>
            </w:r>
            <w:r w:rsidRPr="00893458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50410000-2-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</w:rPr>
              <w:t>приладів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№6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11.08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11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706"/>
        <w:gridCol w:w="3460"/>
        <w:gridCol w:w="1724"/>
        <w:gridCol w:w="2510"/>
        <w:gridCol w:w="1942"/>
        <w:gridCol w:w="2038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A93F7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67502B">
              <w:rPr>
                <w:rFonts w:ascii="Times New Roman" w:eastAsia="Calibri" w:hAnsi="Times New Roman" w:cs="Times New Roman"/>
                <w:sz w:val="24"/>
                <w:szCs w:val="28"/>
              </w:rPr>
              <w:t>Вогнегасник</w:t>
            </w:r>
            <w:proofErr w:type="spellEnd"/>
            <w:r w:rsidRPr="006750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ВП-5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</w:t>
            </w:r>
            <w:r w:rsidRPr="006750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67502B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67502B">
              <w:rPr>
                <w:rFonts w:ascii="Times New Roman" w:eastAsia="Calibri" w:hAnsi="Times New Roman" w:cs="Times New Roman"/>
                <w:sz w:val="24"/>
                <w:szCs w:val="24"/>
              </w:rPr>
              <w:t>35111000-5-  </w:t>
            </w:r>
            <w:proofErr w:type="spellStart"/>
            <w:r w:rsidRPr="0067502B">
              <w:rPr>
                <w:rFonts w:ascii="Times New Roman" w:eastAsia="Calibri" w:hAnsi="Times New Roman" w:cs="Times New Roman"/>
                <w:sz w:val="24"/>
                <w:szCs w:val="24"/>
              </w:rPr>
              <w:t>Протипожежне</w:t>
            </w:r>
            <w:proofErr w:type="spellEnd"/>
            <w:r w:rsidRPr="00675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02B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636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№7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13.08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12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745"/>
        <w:gridCol w:w="3444"/>
        <w:gridCol w:w="1720"/>
        <w:gridCol w:w="2500"/>
        <w:gridCol w:w="1938"/>
        <w:gridCol w:w="2033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A93F7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Послуги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вимірювання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опору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ізоляції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</w:t>
            </w:r>
            <w:r w:rsidRPr="006750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67502B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50710000-5</w:t>
            </w:r>
            <w:r w:rsidRPr="00B635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Послуги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з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ремонту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і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технічного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обслуговування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електричного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і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механічного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устаткування</w:t>
            </w:r>
            <w:proofErr w:type="spellEnd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35D2">
              <w:rPr>
                <w:rFonts w:ascii="Times New Roman" w:eastAsia="Calibri" w:hAnsi="Times New Roman" w:cs="Times New Roman"/>
                <w:sz w:val="24"/>
                <w:szCs w:val="28"/>
              </w:rPr>
              <w:t>будівель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924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№8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31.08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15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615"/>
        <w:gridCol w:w="3497"/>
        <w:gridCol w:w="1733"/>
        <w:gridCol w:w="2533"/>
        <w:gridCol w:w="1952"/>
        <w:gridCol w:w="2050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A93F7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C0DAC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Пірометр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021:2015:</w:t>
            </w:r>
            <w:r w:rsidRPr="008C0DAC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38413000-3 - </w:t>
            </w:r>
            <w:proofErr w:type="spellStart"/>
            <w:r w:rsidRPr="008C0DAC">
              <w:rPr>
                <w:rFonts w:ascii="Times New Roman" w:eastAsia="Calibri" w:hAnsi="Times New Roman" w:cs="Times New Roman"/>
                <w:sz w:val="24"/>
                <w:szCs w:val="24"/>
              </w:rPr>
              <w:t>Пірометр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№9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31.08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16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2609"/>
        <w:gridCol w:w="3089"/>
        <w:gridCol w:w="1632"/>
        <w:gridCol w:w="2287"/>
        <w:gridCol w:w="1844"/>
        <w:gridCol w:w="1919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A80476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приладі</w:t>
            </w:r>
            <w:proofErr w:type="gramStart"/>
            <w:r w:rsidRPr="00A8047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021:2015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400EB1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50410000-2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приладів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Додаток №10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18.09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19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674"/>
        <w:gridCol w:w="3473"/>
        <w:gridCol w:w="1727"/>
        <w:gridCol w:w="2518"/>
        <w:gridCol w:w="1945"/>
        <w:gridCol w:w="2043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400EB1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ринкових </w:t>
            </w:r>
            <w:proofErr w:type="gram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іджень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2015:</w:t>
            </w:r>
            <w:r w:rsidRPr="00400EB1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79310000-0 –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ринкових</w:t>
            </w:r>
            <w:proofErr w:type="spellEnd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B1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№11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22.09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21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2280"/>
        <w:gridCol w:w="3224"/>
        <w:gridCol w:w="1665"/>
        <w:gridCol w:w="2368"/>
        <w:gridCol w:w="1880"/>
        <w:gridCol w:w="1963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400EB1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F72CC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Мило рідке з антибактеріальним ефектом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2015:</w:t>
            </w:r>
            <w:r w:rsidRPr="00400EB1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33710000-0 </w:t>
            </w:r>
            <w:proofErr w:type="spellStart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>Парфуми</w:t>
            </w:r>
            <w:proofErr w:type="spellEnd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72CC">
              <w:rPr>
                <w:rFonts w:ascii="Times New Roman" w:eastAsia="Calibri" w:hAnsi="Times New Roman" w:cs="Times New Roman"/>
                <w:sz w:val="24"/>
                <w:szCs w:val="24"/>
              </w:rPr>
              <w:t>презервативи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№12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22.09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22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984"/>
        <w:gridCol w:w="3345"/>
        <w:gridCol w:w="1696"/>
        <w:gridCol w:w="2441"/>
        <w:gridCol w:w="1912"/>
        <w:gridCol w:w="2002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400EB1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A0EA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Агрохімічна продукція (Дезінфекційні засоби)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2015</w:t>
            </w:r>
            <w:r w:rsidRPr="00BA0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BA0EA3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BA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24450000-3 </w:t>
            </w:r>
            <w:proofErr w:type="spellStart"/>
            <w:r w:rsidRPr="00BA0EA3">
              <w:rPr>
                <w:rFonts w:ascii="Times New Roman" w:eastAsia="Calibri" w:hAnsi="Times New Roman" w:cs="Times New Roman"/>
                <w:sz w:val="24"/>
                <w:szCs w:val="24"/>
              </w:rPr>
              <w:t>Агрохімічна</w:t>
            </w:r>
            <w:proofErr w:type="spellEnd"/>
            <w:r w:rsidRPr="00BA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EA3">
              <w:rPr>
                <w:rFonts w:ascii="Times New Roman" w:eastAsia="Calibri" w:hAnsi="Times New Roman" w:cs="Times New Roman"/>
                <w:sz w:val="24"/>
                <w:szCs w:val="24"/>
              </w:rPr>
              <w:t>продукція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1068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№13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15.10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25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2004"/>
        <w:gridCol w:w="3337"/>
        <w:gridCol w:w="1694"/>
        <w:gridCol w:w="2436"/>
        <w:gridCol w:w="1910"/>
        <w:gridCol w:w="1999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BA0EA3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A0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Спеціалізоване видання «Альманах» </w:t>
            </w:r>
            <w:proofErr w:type="spellStart"/>
            <w:r w:rsidRPr="00BA0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Саксагань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BA0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15:</w:t>
            </w:r>
            <w:r w:rsidRPr="00BA0EA3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BA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22120000-7 </w:t>
            </w:r>
            <w:proofErr w:type="spellStart"/>
            <w:r w:rsidRPr="00BA0EA3">
              <w:rPr>
                <w:rFonts w:ascii="Times New Roman" w:eastAsia="Calibri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820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№14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29.10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27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3150"/>
        <w:gridCol w:w="2866"/>
        <w:gridCol w:w="1577"/>
        <w:gridCol w:w="2153"/>
        <w:gridCol w:w="1786"/>
        <w:gridCol w:w="1848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BA0EA3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308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«Освітні послуги у сфері професійно-технічної освіти з:"Питань пожежної безпеки посадових осіб підприємств, установ та організацій", "Загальний курс з охорони праці","ПБЕЕС" та "ПТЕЕС"»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893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0D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021:</w:t>
            </w:r>
            <w:r w:rsidRPr="00400E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BA0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 w:rsidRPr="000308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030802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80530000-8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сфері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1070</w:t>
            </w: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№15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14.12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29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3259"/>
        <w:gridCol w:w="2854"/>
        <w:gridCol w:w="1560"/>
        <w:gridCol w:w="2113"/>
        <w:gridCol w:w="1768"/>
        <w:gridCol w:w="1826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030802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308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ослуги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порошкових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вогнегасників</w:t>
            </w:r>
            <w:proofErr w:type="spellEnd"/>
            <w:r w:rsidRPr="000308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3D1F83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021:2015:</w:t>
            </w:r>
            <w:r w:rsidRPr="003D1F83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50413200-5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100680" w:rsidRDefault="00AA4B6F" w:rsidP="00AA4B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>Додаток №16</w:t>
      </w: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до Протоколу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hd w:val="clear" w:color="auto" w:fill="FFFFFF"/>
          <w:lang w:val="uk-UA"/>
        </w:rPr>
        <w:t xml:space="preserve"> Уповноваженої 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особи  </w:t>
      </w:r>
      <w:r>
        <w:rPr>
          <w:rFonts w:ascii="Times New Roman" w:hAnsi="Times New Roman" w:cs="Times New Roman"/>
          <w:shd w:val="clear" w:color="auto" w:fill="FFFFFF"/>
          <w:lang w:val="uk-UA"/>
        </w:rPr>
        <w:t>від 18.12</w:t>
      </w:r>
      <w:r w:rsidRPr="00893458">
        <w:rPr>
          <w:rFonts w:ascii="Times New Roman" w:hAnsi="Times New Roman" w:cs="Times New Roman"/>
          <w:shd w:val="clear" w:color="auto" w:fill="FFFFFF"/>
          <w:lang w:val="uk-UA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  <w:lang w:val="uk-UA"/>
        </w:rPr>
        <w:t>31</w:t>
      </w:r>
    </w:p>
    <w:p w:rsidR="00AA4B6F" w:rsidRPr="00666352" w:rsidRDefault="00AA4B6F" w:rsidP="00AA4B6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b/>
          <w:shd w:val="clear" w:color="auto" w:fill="FFFFFF"/>
          <w:lang w:val="uk-UA"/>
        </w:rPr>
        <w:t>ЗМІНИ ДО РІЧНОГО ПЛАНУ ЗАКУПІВЕЛЬ</w:t>
      </w: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A4B6F" w:rsidRPr="00666352" w:rsidRDefault="00AA4B6F" w:rsidP="00AA4B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 замовника: «Комунальний заклад спеціалізованої мистецької освіти «Музична школа №8» КМР»</w:t>
      </w:r>
    </w:p>
    <w:p w:rsidR="00AA4B6F" w:rsidRPr="00666352" w:rsidRDefault="00AA4B6F" w:rsidP="00AA4B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63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 згідно з ЄДРПОУ замовника: 02216709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2536"/>
        <w:gridCol w:w="3150"/>
        <w:gridCol w:w="1634"/>
        <w:gridCol w:w="2292"/>
        <w:gridCol w:w="1846"/>
        <w:gridCol w:w="1922"/>
        <w:gridCol w:w="1174"/>
      </w:tblGrid>
      <w:tr w:rsidR="00AA4B6F" w:rsidRPr="00100680" w:rsidTr="00947BC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Коди відповідних класифікаторів предмета закупівлі (код національного класифікатора України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021:2015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“Єдиний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закупівельний </w:t>
            </w:r>
            <w:proofErr w:type="spellStart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словник”</w:t>
            </w:r>
            <w:proofErr w:type="spellEnd"/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1006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A4B6F" w:rsidRPr="00100680" w:rsidTr="00947BC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7C104B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B6F" w:rsidRPr="00CF0380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A4B6F" w:rsidRPr="00100680" w:rsidTr="00947BCA">
        <w:trPr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505A83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Склопакети</w:t>
            </w:r>
            <w:proofErr w:type="spell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ітлопрозорі</w:t>
            </w:r>
            <w:proofErr w:type="spell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енергозберігаючим</w:t>
            </w:r>
            <w:proofErr w:type="spell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склом</w:t>
            </w:r>
            <w:proofErr w:type="spellEnd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3D1F83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F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3D1F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021:</w:t>
            </w:r>
            <w:r w:rsidRPr="00505A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2015:</w:t>
            </w:r>
            <w:r w:rsidRPr="00505A83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44221111-6 </w:t>
            </w:r>
            <w:proofErr w:type="spellStart"/>
            <w:r w:rsidRPr="00505A83">
              <w:rPr>
                <w:rFonts w:ascii="Times New Roman" w:eastAsia="Calibri" w:hAnsi="Times New Roman" w:cs="Times New Roman"/>
                <w:sz w:val="24"/>
                <w:szCs w:val="24"/>
              </w:rPr>
              <w:t>Склопакети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використання електронної системи закупівель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4B6F" w:rsidRPr="00893458" w:rsidRDefault="00AA4B6F" w:rsidP="0094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AA4B6F" w:rsidRDefault="00AA4B6F" w:rsidP="00AA4B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Default="00AA4B6F" w:rsidP="00AA4B6F">
      <w:pPr>
        <w:pStyle w:val="ShiftAlt"/>
        <w:jc w:val="left"/>
        <w:rPr>
          <w:rStyle w:val="Bold"/>
          <w:lang w:val="ru-RU"/>
        </w:rPr>
      </w:pPr>
    </w:p>
    <w:p w:rsidR="00AA4B6F" w:rsidRPr="00EA288E" w:rsidRDefault="00AA4B6F" w:rsidP="00AA4B6F">
      <w:pPr>
        <w:pStyle w:val="ShiftAlt"/>
        <w:jc w:val="left"/>
        <w:rPr>
          <w:rStyle w:val="Bold"/>
          <w:lang w:val="ru-RU"/>
        </w:rPr>
      </w:pPr>
      <w:proofErr w:type="spellStart"/>
      <w:r>
        <w:rPr>
          <w:rStyle w:val="Bold"/>
          <w:lang w:val="ru-RU"/>
        </w:rPr>
        <w:t>Уповноважена</w:t>
      </w:r>
      <w:proofErr w:type="spellEnd"/>
      <w:r>
        <w:rPr>
          <w:rStyle w:val="Bold"/>
          <w:lang w:val="ru-RU"/>
        </w:rPr>
        <w:t xml:space="preserve"> особа</w:t>
      </w:r>
      <w:r w:rsidRPr="00FA4810">
        <w:rPr>
          <w:rStyle w:val="Bold"/>
        </w:rPr>
        <w:t>:</w:t>
      </w:r>
      <w:r>
        <w:rPr>
          <w:rStyle w:val="Bold"/>
          <w:lang w:val="ru-RU"/>
        </w:rPr>
        <w:t xml:space="preserve">                                                                                                                           Ганна СИТНЧЕНКО</w:t>
      </w:r>
    </w:p>
    <w:p w:rsidR="00E0079E" w:rsidRDefault="00E0079E"/>
    <w:sectPr w:rsidR="00E0079E" w:rsidSect="00AA4B6F">
      <w:pgSz w:w="16838" w:h="11906" w:orient="landscape"/>
      <w:pgMar w:top="993" w:right="962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2CA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6031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3BF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0FE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BD3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00A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7D68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431F4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27894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77C0B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570E3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5B0B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5EE7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85F30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046F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B0603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5B2"/>
    <w:rsid w:val="00AA4B6F"/>
    <w:rsid w:val="00B855B2"/>
    <w:rsid w:val="00E0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AA4B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AA4B6F"/>
    <w:rPr>
      <w:rFonts w:ascii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AA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2021-08-28T08:57:00Z</dcterms:created>
  <dcterms:modified xsi:type="dcterms:W3CDTF">2021-08-28T09:03:00Z</dcterms:modified>
</cp:coreProperties>
</file>