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5" w:rsidRPr="00471262" w:rsidRDefault="003B1475" w:rsidP="003B1475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96195684" r:id="rId5"/>
        </w:object>
      </w:r>
    </w:p>
    <w:p w:rsidR="003B1475" w:rsidRPr="00471262" w:rsidRDefault="003B1475" w:rsidP="003B1475">
      <w:pPr>
        <w:ind w:left="-360"/>
        <w:jc w:val="center"/>
        <w:rPr>
          <w:sz w:val="4"/>
          <w:szCs w:val="4"/>
        </w:rPr>
      </w:pPr>
    </w:p>
    <w:p w:rsidR="003B1475" w:rsidRPr="00471262" w:rsidRDefault="003B1475" w:rsidP="003B1475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3B1475" w:rsidRPr="00471262" w:rsidRDefault="003B1475" w:rsidP="003B1475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3B1475" w:rsidRPr="00471262" w:rsidRDefault="003B1475" w:rsidP="003B1475">
      <w:pPr>
        <w:rPr>
          <w:b/>
        </w:rPr>
      </w:pPr>
    </w:p>
    <w:p w:rsidR="003B1475" w:rsidRPr="00471262" w:rsidRDefault="003B1475" w:rsidP="003B1475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3B1475" w:rsidRPr="00471262" w:rsidRDefault="003B1475" w:rsidP="003B147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1475" w:rsidRPr="00471262" w:rsidTr="00DA4876">
        <w:tc>
          <w:tcPr>
            <w:tcW w:w="3190" w:type="dxa"/>
          </w:tcPr>
          <w:p w:rsidR="003B1475" w:rsidRPr="00C12F4B" w:rsidRDefault="003B1475" w:rsidP="00DA4876">
            <w:r w:rsidRPr="00C12F4B">
              <w:t>18.12.2024</w:t>
            </w:r>
          </w:p>
        </w:tc>
        <w:tc>
          <w:tcPr>
            <w:tcW w:w="3190" w:type="dxa"/>
          </w:tcPr>
          <w:p w:rsidR="003B1475" w:rsidRPr="00471262" w:rsidRDefault="003B1475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3B1475" w:rsidRPr="00EF3B6B" w:rsidRDefault="003B1475" w:rsidP="003B1475">
            <w:pPr>
              <w:jc w:val="center"/>
            </w:pPr>
            <w:r w:rsidRPr="00471262">
              <w:t>№</w:t>
            </w:r>
            <w:r>
              <w:t>1164</w:t>
            </w:r>
          </w:p>
        </w:tc>
      </w:tr>
    </w:tbl>
    <w:p w:rsidR="00D85F3C" w:rsidRDefault="00D85F3C" w:rsidP="00D85F3C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D85F3C" w:rsidRDefault="00D85F3C" w:rsidP="00D85F3C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D85F3C" w:rsidRPr="00222305" w:rsidRDefault="00D85F3C" w:rsidP="00D85F3C">
      <w:pPr>
        <w:tabs>
          <w:tab w:val="left" w:pos="3686"/>
        </w:tabs>
        <w:ind w:right="481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>
        <w:rPr>
          <w:b/>
          <w:i/>
          <w:color w:val="000000"/>
          <w:szCs w:val="28"/>
        </w:rPr>
        <w:t xml:space="preserve">илого  приміщення </w:t>
      </w:r>
    </w:p>
    <w:p w:rsidR="00D85F3C" w:rsidRDefault="00D85F3C" w:rsidP="00D85F3C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D85F3C" w:rsidRDefault="00D85F3C" w:rsidP="00D85F3C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D85F3C" w:rsidRDefault="00D85F3C" w:rsidP="00D85F3C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17.12.2024 №23</w:t>
      </w:r>
      <w:r w:rsidRPr="00920CEB">
        <w:rPr>
          <w:color w:val="000000"/>
          <w:szCs w:val="28"/>
        </w:rPr>
        <w:t xml:space="preserve"> та</w:t>
      </w:r>
      <w:r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Житлового кодексу України, керуючись  ст.ст. 41, 59 Закону України «Про місцеве самоврядування в Україні»,виконком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D85F3C" w:rsidRDefault="00D85F3C" w:rsidP="00D85F3C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D85F3C" w:rsidRPr="00D85F3C" w:rsidRDefault="00D85F3C" w:rsidP="00D85F3C">
      <w:pPr>
        <w:tabs>
          <w:tab w:val="left" w:pos="3686"/>
        </w:tabs>
        <w:ind w:right="-284" w:firstLine="567"/>
        <w:jc w:val="both"/>
        <w:rPr>
          <w:color w:val="FF0000"/>
          <w:szCs w:val="28"/>
        </w:rPr>
      </w:pPr>
      <w:r>
        <w:rPr>
          <w:color w:val="000000"/>
          <w:szCs w:val="28"/>
        </w:rPr>
        <w:t>1. Розподілити жиле приміщення три</w:t>
      </w:r>
      <w:r w:rsidRPr="00ED1D67">
        <w:rPr>
          <w:color w:val="000000"/>
          <w:szCs w:val="28"/>
        </w:rPr>
        <w:t>кімнатну</w:t>
      </w:r>
      <w:r>
        <w:rPr>
          <w:color w:val="000000"/>
          <w:szCs w:val="28"/>
        </w:rPr>
        <w:t xml:space="preserve"> квартиру житловою площею 44,6</w:t>
      </w:r>
      <w:r w:rsidR="0027374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кв.м, загальною площею 58,11</w:t>
      </w:r>
      <w:r w:rsidR="0027374A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кв.м</w:t>
      </w:r>
      <w:proofErr w:type="spellEnd"/>
      <w:r w:rsidR="0027374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за адресою: м. Кривий Ріг, </w:t>
      </w:r>
      <w:r w:rsidR="000E0962">
        <w:rPr>
          <w:color w:val="000000"/>
          <w:szCs w:val="28"/>
        </w:rPr>
        <w:t xml:space="preserve">              </w:t>
      </w:r>
      <w:r>
        <w:rPr>
          <w:color w:val="000000"/>
          <w:szCs w:val="28"/>
        </w:rPr>
        <w:t xml:space="preserve">   </w:t>
      </w:r>
      <w:r w:rsidRPr="00ED1D67">
        <w:rPr>
          <w:color w:val="000000"/>
          <w:szCs w:val="28"/>
        </w:rPr>
        <w:t>вул.</w:t>
      </w:r>
      <w:r w:rsidR="000E096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Рекордна, будинок №23, квартира №60, серед громадян, які потребують поліпшення житлових умов, та перебувають </w:t>
      </w:r>
      <w:r w:rsidR="00C169CB">
        <w:rPr>
          <w:color w:val="000000"/>
          <w:szCs w:val="28"/>
        </w:rPr>
        <w:t>у списках громадян, які користуються правом першочергового одержання жилих приміщень.</w:t>
      </w:r>
    </w:p>
    <w:p w:rsidR="00D85F3C" w:rsidRDefault="00D85F3C" w:rsidP="00D85F3C">
      <w:pPr>
        <w:ind w:right="-284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 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D85F3C" w:rsidRDefault="00D85F3C" w:rsidP="00D85F3C">
      <w:pPr>
        <w:ind w:right="-284"/>
        <w:jc w:val="both"/>
        <w:rPr>
          <w:color w:val="000000"/>
          <w:szCs w:val="28"/>
        </w:rPr>
      </w:pPr>
    </w:p>
    <w:p w:rsidR="00D85F3C" w:rsidRDefault="00D85F3C" w:rsidP="00D85F3C">
      <w:pPr>
        <w:ind w:right="-284"/>
        <w:jc w:val="both"/>
        <w:rPr>
          <w:color w:val="000000"/>
          <w:szCs w:val="28"/>
        </w:rPr>
      </w:pPr>
    </w:p>
    <w:p w:rsidR="00D85F3C" w:rsidRDefault="00D85F3C" w:rsidP="00D85F3C">
      <w:pPr>
        <w:ind w:right="-284"/>
        <w:jc w:val="both"/>
        <w:rPr>
          <w:color w:val="000000"/>
          <w:szCs w:val="28"/>
        </w:rPr>
      </w:pPr>
    </w:p>
    <w:p w:rsidR="00D85F3C" w:rsidRDefault="00D85F3C" w:rsidP="00D85F3C">
      <w:pPr>
        <w:ind w:right="-284"/>
        <w:jc w:val="both"/>
        <w:rPr>
          <w:color w:val="000000"/>
          <w:szCs w:val="28"/>
        </w:rPr>
      </w:pPr>
    </w:p>
    <w:p w:rsidR="00D85F3C" w:rsidRDefault="00D85F3C" w:rsidP="00D85F3C">
      <w:pPr>
        <w:ind w:right="-284"/>
        <w:jc w:val="both"/>
        <w:rPr>
          <w:color w:val="000000"/>
          <w:szCs w:val="28"/>
        </w:rPr>
      </w:pPr>
    </w:p>
    <w:p w:rsidR="00D85F3C" w:rsidRDefault="00D85F3C" w:rsidP="00D85F3C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p w:rsidR="00D85F3C" w:rsidRPr="001C0122" w:rsidRDefault="00D85F3C" w:rsidP="00D85F3C">
      <w:pPr>
        <w:rPr>
          <w:lang w:val="ru-RU"/>
        </w:rPr>
      </w:pPr>
    </w:p>
    <w:p w:rsidR="00D85F3C" w:rsidRPr="00903365" w:rsidRDefault="00D85F3C" w:rsidP="00D85F3C">
      <w:pPr>
        <w:rPr>
          <w:lang w:val="ru-RU"/>
        </w:rPr>
      </w:pPr>
    </w:p>
    <w:p w:rsidR="00D85F3C" w:rsidRPr="00543B34" w:rsidRDefault="00D85F3C" w:rsidP="00D85F3C">
      <w:pPr>
        <w:rPr>
          <w:lang w:val="ru-RU"/>
        </w:rPr>
      </w:pPr>
    </w:p>
    <w:sectPr w:rsidR="00D85F3C" w:rsidRPr="00543B34" w:rsidSect="001F13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D85F3C"/>
    <w:rsid w:val="000E0962"/>
    <w:rsid w:val="000E4897"/>
    <w:rsid w:val="001E4CF6"/>
    <w:rsid w:val="00240C28"/>
    <w:rsid w:val="0027374A"/>
    <w:rsid w:val="003B1475"/>
    <w:rsid w:val="004A0EDF"/>
    <w:rsid w:val="0065355A"/>
    <w:rsid w:val="006A7EF6"/>
    <w:rsid w:val="00C169CB"/>
    <w:rsid w:val="00D85F3C"/>
    <w:rsid w:val="00DB6F67"/>
    <w:rsid w:val="00F94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85F3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5F3C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1">
    <w:name w:val="Текст1"/>
    <w:basedOn w:val="a"/>
    <w:rsid w:val="00D85F3C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273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74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9</cp:revision>
  <cp:lastPrinted>2024-12-18T06:31:00Z</cp:lastPrinted>
  <dcterms:created xsi:type="dcterms:W3CDTF">2024-12-15T14:16:00Z</dcterms:created>
  <dcterms:modified xsi:type="dcterms:W3CDTF">2024-12-20T08:26:00Z</dcterms:modified>
</cp:coreProperties>
</file>