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1F" w:rsidRPr="00D42A44" w:rsidRDefault="00A31CCD" w:rsidP="00A31CCD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</w:t>
      </w:r>
      <w:r w:rsidR="00660CC0">
        <w:rPr>
          <w:color w:val="000000"/>
          <w:sz w:val="26"/>
          <w:szCs w:val="26"/>
        </w:rPr>
        <w:t xml:space="preserve"> </w:t>
      </w:r>
      <w:r w:rsidR="005D1812">
        <w:rPr>
          <w:color w:val="000000"/>
          <w:sz w:val="26"/>
          <w:szCs w:val="26"/>
        </w:rPr>
        <w:t xml:space="preserve">         </w:t>
      </w:r>
      <w:r w:rsidR="00AA049B" w:rsidRPr="00D42A44">
        <w:rPr>
          <w:color w:val="000000"/>
          <w:sz w:val="26"/>
          <w:szCs w:val="26"/>
        </w:rPr>
        <w:t>ЗАТВЕРДЖЕНО</w:t>
      </w:r>
    </w:p>
    <w:p w:rsidR="00CF4D93" w:rsidRPr="00CF4D93" w:rsidRDefault="00AA049B" w:rsidP="00692A24">
      <w:pPr>
        <w:pStyle w:val="a3"/>
        <w:tabs>
          <w:tab w:val="left" w:pos="3828"/>
          <w:tab w:val="left" w:pos="5954"/>
          <w:tab w:val="left" w:pos="6237"/>
        </w:tabs>
        <w:spacing w:before="0" w:beforeAutospacing="0" w:after="0" w:afterAutospacing="0"/>
        <w:jc w:val="both"/>
        <w:rPr>
          <w:color w:val="000000"/>
          <w:sz w:val="16"/>
          <w:szCs w:val="16"/>
          <w:lang w:val="ru-RU"/>
        </w:rPr>
      </w:pPr>
      <w:r w:rsidRPr="00D42A44">
        <w:rPr>
          <w:color w:val="000000"/>
          <w:sz w:val="26"/>
          <w:szCs w:val="26"/>
        </w:rPr>
        <w:t xml:space="preserve">                                                                                     </w:t>
      </w:r>
      <w:r w:rsidR="00E15DE5" w:rsidRPr="00D42A44">
        <w:rPr>
          <w:color w:val="000000"/>
          <w:sz w:val="26"/>
          <w:szCs w:val="26"/>
        </w:rPr>
        <w:t xml:space="preserve"> </w:t>
      </w:r>
      <w:r w:rsidR="007068A6" w:rsidRPr="00D42A44">
        <w:rPr>
          <w:color w:val="000000"/>
          <w:sz w:val="26"/>
          <w:szCs w:val="26"/>
        </w:rPr>
        <w:t xml:space="preserve"> </w:t>
      </w:r>
      <w:r w:rsidR="003165CD" w:rsidRPr="00377D30">
        <w:rPr>
          <w:color w:val="000000"/>
          <w:sz w:val="26"/>
          <w:szCs w:val="26"/>
          <w:lang w:val="ru-RU"/>
        </w:rPr>
        <w:t xml:space="preserve">       </w:t>
      </w:r>
    </w:p>
    <w:p w:rsidR="00414874" w:rsidRPr="00CF4D93" w:rsidRDefault="00AA049B" w:rsidP="00CF4D93">
      <w:pPr>
        <w:pStyle w:val="a3"/>
        <w:tabs>
          <w:tab w:val="left" w:pos="3828"/>
          <w:tab w:val="left" w:pos="5954"/>
          <w:tab w:val="left" w:pos="6237"/>
        </w:tabs>
        <w:spacing w:before="0" w:beforeAutospacing="0" w:after="0" w:afterAutospacing="0"/>
        <w:ind w:left="6096"/>
        <w:jc w:val="both"/>
        <w:rPr>
          <w:sz w:val="26"/>
          <w:szCs w:val="26"/>
        </w:rPr>
      </w:pPr>
      <w:r w:rsidRPr="00CF4D93">
        <w:rPr>
          <w:color w:val="000000"/>
          <w:sz w:val="26"/>
          <w:szCs w:val="26"/>
        </w:rPr>
        <w:t>Р</w:t>
      </w:r>
      <w:r w:rsidR="006B1BBA" w:rsidRPr="00CF4D93">
        <w:rPr>
          <w:color w:val="000000"/>
          <w:sz w:val="26"/>
          <w:szCs w:val="26"/>
        </w:rPr>
        <w:t>ішення</w:t>
      </w:r>
      <w:r w:rsidR="00414874" w:rsidRPr="00CF4D93">
        <w:rPr>
          <w:color w:val="000000"/>
          <w:sz w:val="26"/>
          <w:szCs w:val="26"/>
        </w:rPr>
        <w:t xml:space="preserve"> </w:t>
      </w:r>
      <w:r w:rsidR="008C654B" w:rsidRPr="00CF4D93">
        <w:rPr>
          <w:color w:val="000000"/>
          <w:sz w:val="26"/>
          <w:szCs w:val="26"/>
        </w:rPr>
        <w:t xml:space="preserve"> виконкому</w:t>
      </w:r>
    </w:p>
    <w:p w:rsidR="00414874" w:rsidRPr="00CF4D93" w:rsidRDefault="00414874" w:rsidP="00414874">
      <w:pPr>
        <w:pStyle w:val="a3"/>
        <w:spacing w:before="0" w:beforeAutospacing="0" w:after="0" w:afterAutospacing="0"/>
        <w:ind w:left="6120"/>
        <w:jc w:val="both"/>
        <w:rPr>
          <w:sz w:val="26"/>
          <w:szCs w:val="26"/>
        </w:rPr>
      </w:pPr>
      <w:r w:rsidRPr="00CF4D93">
        <w:rPr>
          <w:color w:val="000000"/>
          <w:sz w:val="26"/>
          <w:szCs w:val="26"/>
        </w:rPr>
        <w:t xml:space="preserve">районної в місті ради </w:t>
      </w:r>
    </w:p>
    <w:p w:rsidR="00CF4D93" w:rsidRPr="00CF4D93" w:rsidRDefault="00CF4D93" w:rsidP="00CF4D93">
      <w:pPr>
        <w:ind w:left="6096"/>
        <w:rPr>
          <w:rFonts w:ascii="Times New Roman" w:hAnsi="Times New Roman" w:cs="Times New Roman"/>
          <w:sz w:val="26"/>
          <w:szCs w:val="26"/>
        </w:rPr>
      </w:pPr>
      <w:r w:rsidRPr="00CF4D93">
        <w:rPr>
          <w:rFonts w:ascii="Times New Roman" w:hAnsi="Times New Roman" w:cs="Times New Roman"/>
          <w:sz w:val="26"/>
          <w:szCs w:val="26"/>
        </w:rPr>
        <w:t>15.05.2024 №514</w:t>
      </w:r>
    </w:p>
    <w:p w:rsidR="00CC6634" w:rsidRPr="00D42A44" w:rsidRDefault="00CC6634" w:rsidP="00CC6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uk-UA"/>
        </w:rPr>
      </w:pPr>
      <w:r w:rsidRPr="00D42A4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br/>
      </w:r>
      <w:r w:rsidR="00110F63" w:rsidRPr="00D42A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uk-UA"/>
        </w:rPr>
        <w:t>С</w:t>
      </w:r>
      <w:r w:rsidR="00414874" w:rsidRPr="00D42A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uk-UA"/>
        </w:rPr>
        <w:t>КЛАД</w:t>
      </w:r>
    </w:p>
    <w:p w:rsidR="00880C9F" w:rsidRPr="00D42A44" w:rsidRDefault="00880C9F" w:rsidP="00880C9F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6"/>
          <w:szCs w:val="26"/>
          <w:lang w:eastAsia="uk-UA"/>
        </w:rPr>
      </w:pPr>
      <w:r w:rsidRPr="00D42A44">
        <w:rPr>
          <w:rFonts w:ascii="Times New Roman" w:hAnsi="Times New Roman"/>
          <w:b/>
          <w:i/>
          <w:color w:val="000000"/>
          <w:sz w:val="26"/>
          <w:szCs w:val="26"/>
          <w:lang w:eastAsia="uk-UA"/>
        </w:rPr>
        <w:t>районної  комісії з упор</w:t>
      </w:r>
      <w:r w:rsidR="00C63366">
        <w:rPr>
          <w:rFonts w:ascii="Times New Roman" w:hAnsi="Times New Roman"/>
          <w:b/>
          <w:i/>
          <w:color w:val="000000"/>
          <w:sz w:val="26"/>
          <w:szCs w:val="26"/>
          <w:lang w:eastAsia="uk-UA"/>
        </w:rPr>
        <w:t xml:space="preserve">ядкування розміщення тимчасових </w:t>
      </w:r>
      <w:r w:rsidRPr="00D42A44">
        <w:rPr>
          <w:rFonts w:ascii="Times New Roman" w:hAnsi="Times New Roman"/>
          <w:b/>
          <w:i/>
          <w:color w:val="000000"/>
          <w:sz w:val="26"/>
          <w:szCs w:val="26"/>
          <w:lang w:eastAsia="uk-UA"/>
        </w:rPr>
        <w:t>об’єктів для здійснення підприємницької діяльності</w:t>
      </w:r>
    </w:p>
    <w:p w:rsidR="00CC6634" w:rsidRPr="00D42A44" w:rsidRDefault="00880C9F" w:rsidP="007C4B7C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uk-UA"/>
        </w:rPr>
      </w:pPr>
      <w:r w:rsidRPr="00D42A44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uk-UA"/>
        </w:rPr>
        <w:t xml:space="preserve"> </w:t>
      </w:r>
    </w:p>
    <w:tbl>
      <w:tblPr>
        <w:tblW w:w="9817" w:type="dxa"/>
        <w:jc w:val="center"/>
        <w:tblInd w:w="-257" w:type="dxa"/>
        <w:tblCellMar>
          <w:left w:w="0" w:type="dxa"/>
          <w:right w:w="0" w:type="dxa"/>
        </w:tblCellMar>
        <w:tblLook w:val="04A0"/>
      </w:tblPr>
      <w:tblGrid>
        <w:gridCol w:w="3863"/>
        <w:gridCol w:w="5954"/>
      </w:tblGrid>
      <w:tr w:rsidR="00CC6634" w:rsidRPr="00D42A44" w:rsidTr="00D42A44">
        <w:trPr>
          <w:trHeight w:val="983"/>
          <w:jc w:val="center"/>
        </w:trPr>
        <w:tc>
          <w:tcPr>
            <w:tcW w:w="3863" w:type="dxa"/>
            <w:shd w:val="clear" w:color="auto" w:fill="FFFFFF"/>
            <w:hideMark/>
          </w:tcPr>
          <w:p w:rsidR="00CC6634" w:rsidRPr="00D42A44" w:rsidRDefault="00C35D57" w:rsidP="00751F06">
            <w:pPr>
              <w:tabs>
                <w:tab w:val="left" w:pos="372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Володимир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МАРЧУК          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</w:t>
            </w:r>
            <w:r w:rsidR="00AE730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41487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</w:t>
            </w:r>
            <w:r w:rsidR="00751F0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1B3CD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-</w:t>
            </w:r>
            <w:r w:rsidR="0041487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</w:t>
            </w:r>
            <w:r w:rsidR="007C4B7C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7C4B7C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1B3CD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</w:p>
        </w:tc>
        <w:tc>
          <w:tcPr>
            <w:tcW w:w="5954" w:type="dxa"/>
            <w:shd w:val="clear" w:color="auto" w:fill="FFFFFF"/>
            <w:hideMark/>
          </w:tcPr>
          <w:p w:rsidR="001A25A2" w:rsidRPr="00D42A44" w:rsidRDefault="004C79F6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заступник голови районної в місті ради з питань діяльності виконавчих органів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, </w:t>
            </w:r>
            <w:r w:rsidR="00CC663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голова </w:t>
            </w:r>
            <w:r w:rsidR="008C65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комісії  </w:t>
            </w:r>
          </w:p>
          <w:p w:rsidR="00880C9F" w:rsidRPr="00D42A44" w:rsidRDefault="00880C9F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CC6634" w:rsidRPr="00D42A44" w:rsidTr="00F737E9">
        <w:trPr>
          <w:trHeight w:val="986"/>
          <w:jc w:val="center"/>
        </w:trPr>
        <w:tc>
          <w:tcPr>
            <w:tcW w:w="3863" w:type="dxa"/>
            <w:shd w:val="clear" w:color="auto" w:fill="FFFFFF"/>
            <w:hideMark/>
          </w:tcPr>
          <w:p w:rsidR="00CC6634" w:rsidRPr="00D42A44" w:rsidRDefault="001A25A2" w:rsidP="00880C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Іван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ТАРАСЕНКО                 </w:t>
            </w:r>
            <w:r w:rsidR="00FD421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</w:t>
            </w:r>
            <w:r w:rsidR="00AE730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-</w:t>
            </w:r>
          </w:p>
        </w:tc>
        <w:tc>
          <w:tcPr>
            <w:tcW w:w="5954" w:type="dxa"/>
            <w:shd w:val="clear" w:color="auto" w:fill="FFFFFF"/>
            <w:hideMark/>
          </w:tcPr>
          <w:p w:rsidR="001A25A2" w:rsidRDefault="001358E8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</w:t>
            </w:r>
            <w:r w:rsidR="0060413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авідувач відділу </w:t>
            </w:r>
            <w:r w:rsidR="004C79F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житлово-комунального господарства</w:t>
            </w:r>
            <w:r w:rsidR="001A25A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виконкому районної в місті ради</w:t>
            </w:r>
            <w:r w:rsidR="00CC663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, заступник голови </w:t>
            </w:r>
            <w:r w:rsidR="008C65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комісії  </w:t>
            </w:r>
          </w:p>
          <w:p w:rsidR="00D42A44" w:rsidRPr="00D42A44" w:rsidRDefault="00D42A44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CC6634" w:rsidRPr="00D42A44" w:rsidTr="00660CC0">
        <w:trPr>
          <w:trHeight w:val="1640"/>
          <w:jc w:val="center"/>
        </w:trPr>
        <w:tc>
          <w:tcPr>
            <w:tcW w:w="3863" w:type="dxa"/>
            <w:shd w:val="clear" w:color="auto" w:fill="FFFFFF"/>
            <w:hideMark/>
          </w:tcPr>
          <w:p w:rsidR="00CC6634" w:rsidRPr="00660CC0" w:rsidRDefault="00F737E9" w:rsidP="00660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Олег  ЛІНЧЕВСЬКИЙ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 </w:t>
            </w:r>
            <w:r w:rsidR="007C4B7C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41487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41487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41487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AE730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-</w:t>
            </w:r>
            <w:r w:rsidR="00FD421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41487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    </w:t>
            </w:r>
          </w:p>
        </w:tc>
        <w:tc>
          <w:tcPr>
            <w:tcW w:w="5954" w:type="dxa"/>
            <w:shd w:val="clear" w:color="auto" w:fill="FFFFFF"/>
            <w:hideMark/>
          </w:tcPr>
          <w:p w:rsidR="00CC6634" w:rsidRPr="00D42A44" w:rsidRDefault="00F44824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</w:t>
            </w:r>
            <w:r w:rsidR="004C79F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авідувач сектору з питань будівництва,</w:t>
            </w:r>
            <w:r w:rsidR="0060413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регулювання земельних відносин </w:t>
            </w:r>
            <w:r w:rsidR="004C79F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та індивідуальної житлової забудови відділу житлово-комунального господарства</w:t>
            </w:r>
            <w:r w:rsidR="001A25A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виконкому районної в місті ради</w:t>
            </w:r>
            <w:r w:rsidR="00CC663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, секретар </w:t>
            </w:r>
            <w:r w:rsidR="008C65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комісії</w:t>
            </w:r>
          </w:p>
          <w:p w:rsidR="00AA63AB" w:rsidRPr="00D42A44" w:rsidRDefault="00C35D57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CC6634" w:rsidRPr="00D42A44" w:rsidTr="0062224B">
        <w:trPr>
          <w:trHeight w:val="415"/>
          <w:jc w:val="center"/>
        </w:trPr>
        <w:tc>
          <w:tcPr>
            <w:tcW w:w="3863" w:type="dxa"/>
            <w:shd w:val="clear" w:color="auto" w:fill="FFFFFF"/>
            <w:hideMark/>
          </w:tcPr>
          <w:p w:rsidR="00CC6634" w:rsidRPr="00D42A44" w:rsidRDefault="00CC6634" w:rsidP="00CC6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  <w:tc>
          <w:tcPr>
            <w:tcW w:w="5954" w:type="dxa"/>
            <w:shd w:val="clear" w:color="auto" w:fill="FFFFFF"/>
            <w:hideMark/>
          </w:tcPr>
          <w:p w:rsidR="004C49FE" w:rsidRPr="00F737E9" w:rsidRDefault="00940CBD" w:rsidP="00CF4D93">
            <w:pPr>
              <w:tabs>
                <w:tab w:val="left" w:pos="2892"/>
              </w:tabs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uk-UA"/>
              </w:rPr>
            </w:pPr>
            <w:r w:rsidRPr="00F737E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uk-UA"/>
              </w:rPr>
              <w:t xml:space="preserve">  </w:t>
            </w:r>
            <w:r w:rsidR="00F737E9" w:rsidRPr="00F737E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uk-UA"/>
              </w:rPr>
              <w:t xml:space="preserve"> Члени комісії</w:t>
            </w:r>
            <w:r w:rsidR="00F737E9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uk-UA"/>
              </w:rPr>
              <w:t>:</w:t>
            </w:r>
          </w:p>
          <w:p w:rsidR="00AA63AB" w:rsidRPr="00CF4D93" w:rsidRDefault="00AA63AB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16"/>
                <w:szCs w:val="16"/>
                <w:lang w:eastAsia="uk-UA"/>
              </w:rPr>
            </w:pPr>
          </w:p>
        </w:tc>
      </w:tr>
      <w:tr w:rsidR="00CC6634" w:rsidRPr="00D42A44" w:rsidTr="00660CC0">
        <w:trPr>
          <w:trHeight w:val="3631"/>
          <w:jc w:val="center"/>
        </w:trPr>
        <w:tc>
          <w:tcPr>
            <w:tcW w:w="3863" w:type="dxa"/>
            <w:shd w:val="clear" w:color="auto" w:fill="FFFFFF"/>
            <w:hideMark/>
          </w:tcPr>
          <w:p w:rsidR="00660CC0" w:rsidRDefault="00F737E9" w:rsidP="0062224B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>Антон  БОРИСОВ</w:t>
            </w:r>
            <w:r w:rsidR="00751F0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660C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                 </w:t>
            </w:r>
            <w:r w:rsidR="006222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-</w:t>
            </w:r>
          </w:p>
          <w:p w:rsidR="00660CC0" w:rsidRDefault="00660CC0" w:rsidP="00377D30">
            <w:pPr>
              <w:tabs>
                <w:tab w:val="right" w:pos="389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</w:p>
          <w:p w:rsidR="00660CC0" w:rsidRDefault="00660CC0" w:rsidP="00377D30">
            <w:pPr>
              <w:tabs>
                <w:tab w:val="right" w:pos="389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</w:p>
          <w:p w:rsidR="00377D30" w:rsidRDefault="00377D30" w:rsidP="00377D30">
            <w:pPr>
              <w:tabs>
                <w:tab w:val="right" w:pos="389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Галина  НІКОНОВА</w:t>
            </w:r>
            <w:r w:rsidR="00660C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               </w:t>
            </w:r>
            <w:r w:rsidR="006222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660C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-</w:t>
            </w:r>
          </w:p>
          <w:p w:rsidR="00377D30" w:rsidRDefault="00377D30" w:rsidP="00E7797A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:rsidR="00660CC0" w:rsidRDefault="00660CC0" w:rsidP="00E7797A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:rsidR="00660CC0" w:rsidRDefault="00660CC0" w:rsidP="00E7797A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Катерина </w:t>
            </w:r>
            <w:r w:rsidRPr="00D42A4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КОЛІСНИК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       </w:t>
            </w:r>
            <w:r w:rsidR="0062224B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  <w:p w:rsidR="00660CC0" w:rsidRDefault="00660CC0" w:rsidP="00E7797A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660CC0" w:rsidRDefault="00660CC0" w:rsidP="00E7797A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  <w:p w:rsidR="00C35D57" w:rsidRPr="00377D30" w:rsidRDefault="00660CC0" w:rsidP="00E7797A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Максим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ФЕДОРОВ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6222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-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       </w:t>
            </w:r>
            <w:r w:rsidRPr="00D42A4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377D30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</w:t>
            </w:r>
            <w:r w:rsidR="0037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</w:t>
            </w:r>
            <w:r w:rsidR="0037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</w:t>
            </w:r>
            <w:r w:rsidR="00377D30" w:rsidRPr="0037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</w:p>
          <w:p w:rsidR="00E7797A" w:rsidRPr="00D42A44" w:rsidRDefault="00660CC0" w:rsidP="00E7797A">
            <w:pPr>
              <w:tabs>
                <w:tab w:val="right" w:pos="389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</w:p>
          <w:p w:rsidR="00CC6634" w:rsidRPr="00D42A44" w:rsidRDefault="001E58AF" w:rsidP="00D42A44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AE730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2036E4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</w:p>
        </w:tc>
        <w:tc>
          <w:tcPr>
            <w:tcW w:w="5954" w:type="dxa"/>
            <w:shd w:val="clear" w:color="auto" w:fill="FFFFFF"/>
            <w:hideMark/>
          </w:tcPr>
          <w:p w:rsidR="00E7797A" w:rsidRPr="00D42A44" w:rsidRDefault="00751F06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начальник П</w:t>
            </w:r>
            <w:r w:rsidR="00E7797A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окровського цеху </w:t>
            </w:r>
            <w:proofErr w:type="spellStart"/>
            <w:r w:rsidR="00E7797A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КП</w:t>
            </w:r>
            <w:proofErr w:type="spellEnd"/>
            <w:r w:rsidR="00E7797A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</w:p>
          <w:p w:rsidR="00E7797A" w:rsidRDefault="00E7797A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«Кривбасводоканал» (за згодою)</w:t>
            </w:r>
          </w:p>
          <w:p w:rsidR="00377D30" w:rsidRPr="00D42A44" w:rsidRDefault="00377D30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:rsidR="00377D30" w:rsidRDefault="00377D30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завідувач відділу розвитку підприємництва виконкому районної в місті ради</w:t>
            </w:r>
          </w:p>
          <w:p w:rsidR="00660CC0" w:rsidRPr="00D42A44" w:rsidRDefault="00660CC0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:rsidR="00660CC0" w:rsidRPr="00D42A44" w:rsidRDefault="00660CC0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головний спеціаліст відділу економіки та промисловості виконкому районної в місті ради</w:t>
            </w:r>
          </w:p>
          <w:p w:rsidR="00660CC0" w:rsidRPr="00D42A44" w:rsidRDefault="00660CC0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:rsidR="00E7797A" w:rsidRPr="00D42A44" w:rsidRDefault="00E7797A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заступник начальника сектору превенції ВП-3 КРУП, капітан поліції</w:t>
            </w:r>
            <w:r w:rsidR="00AA63AB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(за згодою)</w:t>
            </w:r>
          </w:p>
          <w:p w:rsidR="00AE730F" w:rsidRPr="00D42A44" w:rsidRDefault="00AE730F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F44824" w:rsidRPr="00D42A44" w:rsidTr="00D42A44">
        <w:trPr>
          <w:trHeight w:val="1314"/>
          <w:jc w:val="center"/>
        </w:trPr>
        <w:tc>
          <w:tcPr>
            <w:tcW w:w="3863" w:type="dxa"/>
            <w:shd w:val="clear" w:color="auto" w:fill="FFFFFF"/>
            <w:hideMark/>
          </w:tcPr>
          <w:p w:rsidR="00AA63AB" w:rsidRPr="00D42A44" w:rsidRDefault="00B62C5B" w:rsidP="00B62C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Наталія  </w:t>
            </w:r>
            <w:r w:rsidR="00C35D57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АРТЕМЕНКО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 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C35D57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C11E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uk-UA"/>
              </w:rPr>
              <w:t xml:space="preserve"> </w:t>
            </w:r>
            <w:r w:rsidR="006222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D735F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>-</w:t>
            </w:r>
            <w:r w:rsidR="00AA63AB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</w:t>
            </w:r>
          </w:p>
          <w:p w:rsidR="00D42A44" w:rsidRDefault="00567D12" w:rsidP="00D42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B62C5B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</w:p>
          <w:p w:rsidR="00D42A44" w:rsidRPr="00D42A44" w:rsidRDefault="00D42A44" w:rsidP="00D42A4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uk-UA"/>
              </w:rPr>
            </w:pPr>
          </w:p>
        </w:tc>
        <w:tc>
          <w:tcPr>
            <w:tcW w:w="5954" w:type="dxa"/>
            <w:shd w:val="clear" w:color="auto" w:fill="FFFFFF"/>
            <w:hideMark/>
          </w:tcPr>
          <w:p w:rsidR="00AA63AB" w:rsidRPr="00D42A44" w:rsidRDefault="00B62C5B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головний спеціаліст сектору з питань будівництва, регулювання земельних відносин та індивідуальної житлової забудови відділу житлово-комунального господарства виконкому районної в місті ради</w:t>
            </w:r>
          </w:p>
          <w:p w:rsidR="001E58AF" w:rsidRPr="00D42A44" w:rsidRDefault="001E58AF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</w:tc>
      </w:tr>
      <w:tr w:rsidR="00F44824" w:rsidRPr="00D42A44" w:rsidTr="00D42A44">
        <w:trPr>
          <w:trHeight w:val="1534"/>
          <w:jc w:val="center"/>
        </w:trPr>
        <w:tc>
          <w:tcPr>
            <w:tcW w:w="3863" w:type="dxa"/>
            <w:shd w:val="clear" w:color="auto" w:fill="FFFFFF"/>
            <w:hideMark/>
          </w:tcPr>
          <w:p w:rsidR="00751F06" w:rsidRPr="00D42A44" w:rsidRDefault="00751F06" w:rsidP="00C35D57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Оксана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СИМОНЕНКО           </w:t>
            </w:r>
            <w:r w:rsidR="00C70E6A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</w:t>
            </w:r>
            <w:r w:rsidR="00C11E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uk-UA"/>
              </w:rPr>
              <w:t xml:space="preserve"> </w:t>
            </w:r>
            <w:r w:rsidR="0062224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>-</w:t>
            </w:r>
          </w:p>
          <w:p w:rsidR="00751F06" w:rsidRPr="00D42A44" w:rsidRDefault="00751F06" w:rsidP="00C35D57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</w:p>
          <w:p w:rsidR="00751F06" w:rsidRPr="00D42A44" w:rsidRDefault="00A24B50" w:rsidP="00C35D57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                            </w:t>
            </w:r>
          </w:p>
          <w:p w:rsidR="00F44824" w:rsidRPr="00D42A44" w:rsidRDefault="00B62C5B" w:rsidP="00C35D57">
            <w:pPr>
              <w:tabs>
                <w:tab w:val="left" w:pos="36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Олександр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АНТОЩЕНКО </w:t>
            </w:r>
            <w:r w:rsidR="00C35D57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 </w:t>
            </w:r>
            <w:r w:rsidR="00751F0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</w:t>
            </w:r>
            <w:r w:rsidR="00C11E1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uk-UA"/>
              </w:rPr>
              <w:t xml:space="preserve"> </w:t>
            </w:r>
            <w:r w:rsidR="008E42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="00FD421F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-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      </w:t>
            </w: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             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D86983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  <w:r w:rsidR="00567D12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 </w:t>
            </w:r>
            <w:r w:rsidR="004C49FE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uk-UA"/>
              </w:rPr>
              <w:t xml:space="preserve"> </w:t>
            </w:r>
          </w:p>
        </w:tc>
        <w:tc>
          <w:tcPr>
            <w:tcW w:w="5954" w:type="dxa"/>
            <w:shd w:val="clear" w:color="auto" w:fill="FFFFFF"/>
            <w:hideMark/>
          </w:tcPr>
          <w:p w:rsidR="00751F06" w:rsidRPr="00D42A44" w:rsidRDefault="00F737E9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завідувач юридичного відділу  </w:t>
            </w:r>
            <w:r w:rsidR="00751F06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виконкому районної в місті ради</w:t>
            </w:r>
          </w:p>
          <w:p w:rsidR="00751F06" w:rsidRPr="00D42A44" w:rsidRDefault="00C70E6A" w:rsidP="00CF4D93">
            <w:pPr>
              <w:tabs>
                <w:tab w:val="left" w:pos="1740"/>
              </w:tabs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           </w:t>
            </w:r>
            <w:r w:rsidR="00A24B50"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       </w:t>
            </w:r>
          </w:p>
          <w:p w:rsidR="001A25A2" w:rsidRPr="00D42A44" w:rsidRDefault="00751F06" w:rsidP="00CF4D93">
            <w:pPr>
              <w:spacing w:after="0" w:line="240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D42A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начальник Північного експлуатаційного району АТ «Криворізька теплоцентраль» (за згодою)</w:t>
            </w:r>
          </w:p>
        </w:tc>
      </w:tr>
    </w:tbl>
    <w:p w:rsidR="00D42A44" w:rsidRDefault="00D42A44" w:rsidP="00D42A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____________________________________________</w:t>
      </w:r>
    </w:p>
    <w:p w:rsidR="008E42E8" w:rsidRDefault="008E42E8" w:rsidP="00CC66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AE730F" w:rsidRPr="00D42A44" w:rsidRDefault="00F44824" w:rsidP="00CC66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  <w:r w:rsidRPr="00D42A4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Керуючий справами </w:t>
      </w:r>
    </w:p>
    <w:p w:rsidR="00F74C33" w:rsidRPr="00D42A44" w:rsidRDefault="00F44824" w:rsidP="00CF4D93">
      <w:pPr>
        <w:tabs>
          <w:tab w:val="left" w:pos="6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2A4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виконкому  </w:t>
      </w:r>
      <w:r w:rsidR="00AE730F" w:rsidRPr="00D42A4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районної в місті ради</w:t>
      </w:r>
      <w:r w:rsidR="00AE730F" w:rsidRPr="00D42A4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ab/>
        <w:t xml:space="preserve">          </w:t>
      </w:r>
      <w:r w:rsidR="008E42E8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     </w:t>
      </w:r>
      <w:r w:rsidR="00AE730F" w:rsidRPr="00D42A44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Олена  СКУБЕНКО</w:t>
      </w:r>
      <w:r w:rsidR="00246625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</w:t>
      </w:r>
    </w:p>
    <w:sectPr w:rsidR="00F74C33" w:rsidRPr="00D42A44" w:rsidSect="00D42A44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04030"/>
    <w:multiLevelType w:val="hybridMultilevel"/>
    <w:tmpl w:val="1AAA3908"/>
    <w:lvl w:ilvl="0" w:tplc="AD3203CA">
      <w:start w:val="1"/>
      <w:numFmt w:val="bullet"/>
      <w:lvlText w:val=""/>
      <w:lvlJc w:val="left"/>
      <w:pPr>
        <w:tabs>
          <w:tab w:val="num" w:pos="3337"/>
        </w:tabs>
        <w:ind w:left="333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634"/>
    <w:rsid w:val="00006E72"/>
    <w:rsid w:val="00045B1C"/>
    <w:rsid w:val="000565B4"/>
    <w:rsid w:val="000A4375"/>
    <w:rsid w:val="000C7842"/>
    <w:rsid w:val="000D6EFA"/>
    <w:rsid w:val="00110F63"/>
    <w:rsid w:val="001358E8"/>
    <w:rsid w:val="001A25A2"/>
    <w:rsid w:val="001B3CD3"/>
    <w:rsid w:val="001E58AF"/>
    <w:rsid w:val="002036E4"/>
    <w:rsid w:val="00216F19"/>
    <w:rsid w:val="00246625"/>
    <w:rsid w:val="002E50B9"/>
    <w:rsid w:val="003165CD"/>
    <w:rsid w:val="00323F9B"/>
    <w:rsid w:val="00334293"/>
    <w:rsid w:val="0034281B"/>
    <w:rsid w:val="00357655"/>
    <w:rsid w:val="00377D30"/>
    <w:rsid w:val="00414874"/>
    <w:rsid w:val="00447E59"/>
    <w:rsid w:val="004505E2"/>
    <w:rsid w:val="00472E5C"/>
    <w:rsid w:val="004A21D1"/>
    <w:rsid w:val="004C49FE"/>
    <w:rsid w:val="004C79F6"/>
    <w:rsid w:val="00533826"/>
    <w:rsid w:val="00546ECB"/>
    <w:rsid w:val="00567D12"/>
    <w:rsid w:val="005A5C91"/>
    <w:rsid w:val="005D1812"/>
    <w:rsid w:val="005F7C75"/>
    <w:rsid w:val="00604133"/>
    <w:rsid w:val="0062224B"/>
    <w:rsid w:val="00652CF5"/>
    <w:rsid w:val="00660CC0"/>
    <w:rsid w:val="006631DF"/>
    <w:rsid w:val="006928DA"/>
    <w:rsid w:val="00692A24"/>
    <w:rsid w:val="006B1BBA"/>
    <w:rsid w:val="007068A6"/>
    <w:rsid w:val="0073672C"/>
    <w:rsid w:val="00751BC8"/>
    <w:rsid w:val="00751F06"/>
    <w:rsid w:val="00767FA2"/>
    <w:rsid w:val="007C4B7C"/>
    <w:rsid w:val="007E46EC"/>
    <w:rsid w:val="00813A48"/>
    <w:rsid w:val="008248C3"/>
    <w:rsid w:val="00856621"/>
    <w:rsid w:val="00880C9F"/>
    <w:rsid w:val="008C654B"/>
    <w:rsid w:val="008E42E8"/>
    <w:rsid w:val="00913E5C"/>
    <w:rsid w:val="00940CBD"/>
    <w:rsid w:val="009565B1"/>
    <w:rsid w:val="00A24B50"/>
    <w:rsid w:val="00A31CCD"/>
    <w:rsid w:val="00A359B8"/>
    <w:rsid w:val="00A9389F"/>
    <w:rsid w:val="00AA049B"/>
    <w:rsid w:val="00AA63AB"/>
    <w:rsid w:val="00AE730F"/>
    <w:rsid w:val="00AF61CC"/>
    <w:rsid w:val="00B57705"/>
    <w:rsid w:val="00B62C5B"/>
    <w:rsid w:val="00C071EF"/>
    <w:rsid w:val="00C11E17"/>
    <w:rsid w:val="00C35D57"/>
    <w:rsid w:val="00C63366"/>
    <w:rsid w:val="00C70E6A"/>
    <w:rsid w:val="00CC6634"/>
    <w:rsid w:val="00CF4D93"/>
    <w:rsid w:val="00D42A44"/>
    <w:rsid w:val="00D735F5"/>
    <w:rsid w:val="00D75CFC"/>
    <w:rsid w:val="00D86983"/>
    <w:rsid w:val="00D92021"/>
    <w:rsid w:val="00DC3DFC"/>
    <w:rsid w:val="00E15DE5"/>
    <w:rsid w:val="00E510FA"/>
    <w:rsid w:val="00E7797A"/>
    <w:rsid w:val="00F058D6"/>
    <w:rsid w:val="00F325F4"/>
    <w:rsid w:val="00F44824"/>
    <w:rsid w:val="00F737E9"/>
    <w:rsid w:val="00F74C33"/>
    <w:rsid w:val="00FC4F6F"/>
    <w:rsid w:val="00FD4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F5"/>
  </w:style>
  <w:style w:type="paragraph" w:styleId="1">
    <w:name w:val="heading 1"/>
    <w:basedOn w:val="a"/>
    <w:link w:val="10"/>
    <w:uiPriority w:val="9"/>
    <w:qFormat/>
    <w:rsid w:val="00CC66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6634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rvts6">
    <w:name w:val="rvts6"/>
    <w:basedOn w:val="a0"/>
    <w:rsid w:val="00CC6634"/>
  </w:style>
  <w:style w:type="paragraph" w:customStyle="1" w:styleId="rvps2">
    <w:name w:val="rvps2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CC6634"/>
  </w:style>
  <w:style w:type="character" w:styleId="a4">
    <w:name w:val="Hyperlink"/>
    <w:basedOn w:val="a0"/>
    <w:uiPriority w:val="99"/>
    <w:semiHidden/>
    <w:unhideWhenUsed/>
    <w:rsid w:val="00CC6634"/>
    <w:rPr>
      <w:color w:val="0000FF"/>
      <w:u w:val="single"/>
    </w:rPr>
  </w:style>
  <w:style w:type="paragraph" w:customStyle="1" w:styleId="rvps8">
    <w:name w:val="rvps8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9">
    <w:name w:val="rvps9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0">
    <w:name w:val="rvts10"/>
    <w:basedOn w:val="a0"/>
    <w:rsid w:val="00CC6634"/>
  </w:style>
  <w:style w:type="paragraph" w:customStyle="1" w:styleId="rvps1">
    <w:name w:val="rvps1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1">
    <w:name w:val="rvps11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2">
    <w:name w:val="rvts12"/>
    <w:basedOn w:val="a0"/>
    <w:rsid w:val="00CC6634"/>
  </w:style>
  <w:style w:type="paragraph" w:customStyle="1" w:styleId="rvps5">
    <w:name w:val="rvps5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0">
    <w:name w:val="rvps10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pull-left">
    <w:name w:val="pull-left"/>
    <w:basedOn w:val="a"/>
    <w:rsid w:val="00CC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docdata">
    <w:name w:val="docdata"/>
    <w:aliases w:val="docy,v5,2578,baiaagaaboqcaaad5wuaaax1bqaaaaaaaaaaaaaaaaaaaaaaaaaaaaaaaaaaaaaaaaaaaaaaaaaaaaaaaaaaaaaaaaaaaaaaaaaaaaaaaaaaaaaaaaaaaaaaaaaaaaaaaaaaaaaaaaaaaaaaaaaaaaaaaaaaaaaaaaaaaaaaaaaaaaaaaaaaaaaaaaaaaaaaaaaaaaaaaaaaaaaaaaaaaaaaaaaaaaaaaaaaaaaa"/>
    <w:basedOn w:val="a"/>
    <w:rsid w:val="00414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4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36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65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7AD41-7033-4BCD-B669-C6D3FFAC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Косенко</dc:creator>
  <cp:keywords/>
  <dc:description/>
  <cp:lastModifiedBy>1</cp:lastModifiedBy>
  <cp:revision>50</cp:revision>
  <cp:lastPrinted>2024-05-03T06:45:00Z</cp:lastPrinted>
  <dcterms:created xsi:type="dcterms:W3CDTF">2021-08-30T05:37:00Z</dcterms:created>
  <dcterms:modified xsi:type="dcterms:W3CDTF">2024-05-16T13:15:00Z</dcterms:modified>
</cp:coreProperties>
</file>