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69" w:rsidRPr="00003599" w:rsidRDefault="009E6437" w:rsidP="009E6437">
      <w:pPr>
        <w:tabs>
          <w:tab w:val="left" w:pos="1300"/>
        </w:tabs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</w:t>
      </w:r>
      <w:r w:rsidRPr="00003599">
        <w:rPr>
          <w:sz w:val="26"/>
          <w:szCs w:val="26"/>
          <w:lang w:val="uk-UA"/>
        </w:rPr>
        <w:t xml:space="preserve">ЗАТВЕРДЖЕНО    </w:t>
      </w:r>
    </w:p>
    <w:p w:rsidR="00083869" w:rsidRPr="00003599" w:rsidRDefault="009E6437" w:rsidP="007E0CD4">
      <w:pPr>
        <w:ind w:left="6372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Р</w:t>
      </w:r>
      <w:r w:rsidR="00083869" w:rsidRPr="00003599">
        <w:rPr>
          <w:sz w:val="26"/>
          <w:szCs w:val="26"/>
          <w:lang w:val="uk-UA"/>
        </w:rPr>
        <w:t>ішення виконкому</w:t>
      </w:r>
    </w:p>
    <w:p w:rsidR="00083869" w:rsidRPr="00003599" w:rsidRDefault="009E6437" w:rsidP="007E0CD4">
      <w:pPr>
        <w:ind w:left="6372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районної в</w:t>
      </w:r>
      <w:r w:rsidR="00083869" w:rsidRPr="00003599">
        <w:rPr>
          <w:sz w:val="26"/>
          <w:szCs w:val="26"/>
          <w:lang w:val="uk-UA"/>
        </w:rPr>
        <w:t xml:space="preserve"> місті ради </w:t>
      </w:r>
    </w:p>
    <w:p w:rsidR="00083869" w:rsidRPr="00003599" w:rsidRDefault="00AE34D4" w:rsidP="007E0CD4">
      <w:pPr>
        <w:ind w:left="6372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15.05.2024 </w:t>
      </w:r>
      <w:r w:rsidR="00083869" w:rsidRPr="00003599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>514</w:t>
      </w:r>
    </w:p>
    <w:p w:rsidR="00003599" w:rsidRPr="00003599" w:rsidRDefault="00003599" w:rsidP="007E0CD4">
      <w:pPr>
        <w:spacing w:line="360" w:lineRule="auto"/>
        <w:jc w:val="both"/>
        <w:rPr>
          <w:sz w:val="26"/>
          <w:szCs w:val="26"/>
          <w:lang w:val="uk-UA"/>
        </w:rPr>
      </w:pPr>
    </w:p>
    <w:p w:rsidR="00083869" w:rsidRPr="00003599" w:rsidRDefault="00083869" w:rsidP="007E0CD4">
      <w:pPr>
        <w:jc w:val="center"/>
        <w:rPr>
          <w:b/>
          <w:bCs/>
          <w:i/>
          <w:iCs/>
          <w:sz w:val="26"/>
          <w:szCs w:val="26"/>
          <w:lang w:val="uk-UA"/>
        </w:rPr>
      </w:pPr>
      <w:r w:rsidRPr="00003599">
        <w:rPr>
          <w:b/>
          <w:bCs/>
          <w:i/>
          <w:iCs/>
          <w:sz w:val="26"/>
          <w:szCs w:val="26"/>
          <w:lang w:val="uk-UA"/>
        </w:rPr>
        <w:t>ПОЛОЖЕННЯ</w:t>
      </w:r>
    </w:p>
    <w:p w:rsidR="00083869" w:rsidRPr="00003599" w:rsidRDefault="00950DFF" w:rsidP="007E0CD4">
      <w:pPr>
        <w:jc w:val="center"/>
        <w:rPr>
          <w:b/>
          <w:bCs/>
          <w:i/>
          <w:iCs/>
          <w:sz w:val="26"/>
          <w:szCs w:val="26"/>
          <w:lang w:val="uk-UA"/>
        </w:rPr>
      </w:pPr>
      <w:r w:rsidRPr="00003599">
        <w:rPr>
          <w:b/>
          <w:bCs/>
          <w:i/>
          <w:iCs/>
          <w:sz w:val="26"/>
          <w:szCs w:val="26"/>
          <w:lang w:val="uk-UA"/>
        </w:rPr>
        <w:t>п</w:t>
      </w:r>
      <w:r w:rsidR="00C85C88" w:rsidRPr="00003599">
        <w:rPr>
          <w:b/>
          <w:bCs/>
          <w:i/>
          <w:iCs/>
          <w:sz w:val="26"/>
          <w:szCs w:val="26"/>
          <w:lang w:val="uk-UA"/>
        </w:rPr>
        <w:t>ро</w:t>
      </w:r>
      <w:r w:rsidRPr="00003599">
        <w:rPr>
          <w:b/>
          <w:bCs/>
          <w:i/>
          <w:iCs/>
          <w:sz w:val="26"/>
          <w:szCs w:val="26"/>
          <w:lang w:val="uk-UA"/>
        </w:rPr>
        <w:t xml:space="preserve"> районну</w:t>
      </w:r>
      <w:r w:rsidR="00083869" w:rsidRPr="00003599">
        <w:rPr>
          <w:b/>
          <w:bCs/>
          <w:i/>
          <w:iCs/>
          <w:sz w:val="26"/>
          <w:szCs w:val="26"/>
          <w:lang w:val="uk-UA"/>
        </w:rPr>
        <w:t xml:space="preserve"> комісію з упорядкування розміщення</w:t>
      </w:r>
    </w:p>
    <w:p w:rsidR="00083869" w:rsidRPr="00003599" w:rsidRDefault="00083869" w:rsidP="007E0CD4">
      <w:pPr>
        <w:jc w:val="center"/>
        <w:rPr>
          <w:b/>
          <w:bCs/>
          <w:i/>
          <w:iCs/>
          <w:sz w:val="26"/>
          <w:szCs w:val="26"/>
          <w:lang w:val="uk-UA"/>
        </w:rPr>
      </w:pPr>
      <w:r w:rsidRPr="00003599">
        <w:rPr>
          <w:b/>
          <w:bCs/>
          <w:i/>
          <w:iCs/>
          <w:sz w:val="26"/>
          <w:szCs w:val="26"/>
          <w:lang w:val="uk-UA"/>
        </w:rPr>
        <w:t>тимчасових об’єктів для здійснення підприємницької діяльності</w:t>
      </w:r>
    </w:p>
    <w:p w:rsidR="00083869" w:rsidRPr="00003599" w:rsidRDefault="00083869" w:rsidP="007E0CD4">
      <w:pPr>
        <w:spacing w:line="360" w:lineRule="auto"/>
        <w:jc w:val="both"/>
        <w:rPr>
          <w:b/>
          <w:bCs/>
          <w:i/>
          <w:iCs/>
          <w:sz w:val="26"/>
          <w:szCs w:val="26"/>
          <w:lang w:val="uk-UA"/>
        </w:rPr>
      </w:pPr>
    </w:p>
    <w:p w:rsidR="00083869" w:rsidRPr="00003599" w:rsidRDefault="00083869" w:rsidP="00003599">
      <w:pPr>
        <w:spacing w:line="360" w:lineRule="auto"/>
        <w:jc w:val="center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І. ЗАГАЛЬНІ ПОЛОЖЕННЯ</w:t>
      </w:r>
    </w:p>
    <w:p w:rsidR="00083869" w:rsidRPr="00003599" w:rsidRDefault="00083869" w:rsidP="007E0CD4">
      <w:pPr>
        <w:jc w:val="both"/>
        <w:rPr>
          <w:sz w:val="26"/>
          <w:szCs w:val="26"/>
          <w:lang w:val="uk-UA"/>
        </w:rPr>
      </w:pPr>
    </w:p>
    <w:p w:rsidR="00083869" w:rsidRPr="00003599" w:rsidRDefault="00003599" w:rsidP="00003599">
      <w:pPr>
        <w:tabs>
          <w:tab w:val="left" w:pos="130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</w:t>
      </w:r>
      <w:r w:rsidR="00083869" w:rsidRPr="00003599">
        <w:rPr>
          <w:sz w:val="26"/>
          <w:szCs w:val="26"/>
          <w:lang w:val="uk-UA"/>
        </w:rPr>
        <w:t>1.1. </w:t>
      </w:r>
      <w:r w:rsidR="0079072F" w:rsidRPr="00003599">
        <w:rPr>
          <w:sz w:val="26"/>
          <w:szCs w:val="26"/>
          <w:lang w:val="uk-UA"/>
        </w:rPr>
        <w:t>Районна к</w:t>
      </w:r>
      <w:r w:rsidR="00083869" w:rsidRPr="00003599">
        <w:rPr>
          <w:sz w:val="26"/>
          <w:szCs w:val="26"/>
          <w:lang w:val="uk-UA"/>
        </w:rPr>
        <w:t xml:space="preserve">омісія з упорядкування розміщення тимчасових об’єктів для здійснення підприємницької діяльності (надалі - Комісія) утворюється з метою забезпечення дотримання суб’єктами господарювання і громадянами вимог земельного законодавства України, ефективного та раціонального використання земельних ділянок, що належать територіальній громаді міста, стабільного надходження до міського бюджету плати за користування земельними ділянками. </w:t>
      </w:r>
    </w:p>
    <w:p w:rsidR="00083869" w:rsidRPr="00003599" w:rsidRDefault="00083869" w:rsidP="00003599">
      <w:pPr>
        <w:tabs>
          <w:tab w:val="left" w:pos="567"/>
        </w:tabs>
        <w:jc w:val="both"/>
        <w:rPr>
          <w:sz w:val="26"/>
          <w:szCs w:val="26"/>
        </w:rPr>
      </w:pPr>
      <w:r w:rsidRPr="00003599">
        <w:rPr>
          <w:sz w:val="26"/>
          <w:szCs w:val="26"/>
          <w:lang w:val="uk-UA"/>
        </w:rPr>
        <w:t xml:space="preserve">       </w:t>
      </w:r>
      <w:r w:rsidR="00003599">
        <w:rPr>
          <w:sz w:val="26"/>
          <w:szCs w:val="26"/>
          <w:lang w:val="uk-UA"/>
        </w:rPr>
        <w:t xml:space="preserve"> </w:t>
      </w:r>
      <w:r w:rsidRPr="00003599">
        <w:rPr>
          <w:rStyle w:val="a5"/>
          <w:b w:val="0"/>
          <w:bCs/>
          <w:color w:val="000000"/>
          <w:sz w:val="26"/>
          <w:szCs w:val="26"/>
        </w:rPr>
        <w:t>1.2.</w:t>
      </w:r>
      <w:r w:rsidRPr="00003599">
        <w:rPr>
          <w:color w:val="000000"/>
          <w:sz w:val="26"/>
          <w:szCs w:val="26"/>
        </w:rPr>
        <w:t xml:space="preserve"> Об’єктом </w:t>
      </w:r>
      <w:r w:rsidR="006849AC" w:rsidRPr="00003599">
        <w:rPr>
          <w:color w:val="FF0000"/>
          <w:sz w:val="26"/>
          <w:szCs w:val="26"/>
          <w:lang w:val="uk-UA"/>
        </w:rPr>
        <w:t xml:space="preserve"> </w:t>
      </w:r>
      <w:r w:rsidR="0079072F" w:rsidRPr="00003599">
        <w:rPr>
          <w:color w:val="000000"/>
          <w:sz w:val="26"/>
          <w:szCs w:val="26"/>
        </w:rPr>
        <w:t>контролю є землі</w:t>
      </w:r>
      <w:r w:rsidR="0079072F" w:rsidRPr="00003599">
        <w:rPr>
          <w:color w:val="000000"/>
          <w:sz w:val="26"/>
          <w:szCs w:val="26"/>
          <w:lang w:val="uk-UA"/>
        </w:rPr>
        <w:t xml:space="preserve"> </w:t>
      </w:r>
      <w:r w:rsidR="00950DFF" w:rsidRPr="00003599">
        <w:rPr>
          <w:color w:val="000000"/>
          <w:sz w:val="26"/>
          <w:szCs w:val="26"/>
          <w:lang w:val="uk-UA"/>
        </w:rPr>
        <w:t>на території району, що</w:t>
      </w:r>
      <w:r w:rsidRPr="00003599">
        <w:rPr>
          <w:color w:val="000000"/>
          <w:sz w:val="26"/>
          <w:szCs w:val="26"/>
        </w:rPr>
        <w:t xml:space="preserve"> перебувають у власності територіальної громади міста, крім земель приватної та державної власності, </w:t>
      </w:r>
      <w:r w:rsidR="009E6437" w:rsidRPr="00003599">
        <w:rPr>
          <w:color w:val="000000"/>
          <w:sz w:val="26"/>
          <w:szCs w:val="26"/>
          <w:lang w:val="uk-UA"/>
        </w:rPr>
        <w:t xml:space="preserve"> </w:t>
      </w:r>
      <w:r w:rsidRPr="00003599">
        <w:rPr>
          <w:color w:val="000000"/>
          <w:sz w:val="26"/>
          <w:szCs w:val="26"/>
        </w:rPr>
        <w:t xml:space="preserve"> </w:t>
      </w:r>
      <w:r w:rsidR="009E6437" w:rsidRPr="00003599">
        <w:rPr>
          <w:color w:val="000000"/>
          <w:sz w:val="26"/>
          <w:szCs w:val="26"/>
          <w:lang w:val="uk-UA"/>
        </w:rPr>
        <w:t xml:space="preserve"> зокрема</w:t>
      </w:r>
      <w:r w:rsidRPr="00003599">
        <w:rPr>
          <w:color w:val="000000"/>
          <w:sz w:val="26"/>
          <w:szCs w:val="26"/>
        </w:rPr>
        <w:t xml:space="preserve"> самовільно зайняті.</w:t>
      </w:r>
    </w:p>
    <w:p w:rsidR="00083869" w:rsidRPr="00003599" w:rsidRDefault="00083869" w:rsidP="007E0CD4">
      <w:pPr>
        <w:jc w:val="both"/>
        <w:rPr>
          <w:sz w:val="26"/>
          <w:szCs w:val="26"/>
          <w:lang w:val="uk-UA"/>
        </w:rPr>
      </w:pPr>
    </w:p>
    <w:p w:rsidR="00083869" w:rsidRPr="00003599" w:rsidRDefault="00083869" w:rsidP="00003599">
      <w:pPr>
        <w:tabs>
          <w:tab w:val="left" w:pos="3119"/>
        </w:tabs>
        <w:jc w:val="center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ІІ. ОСНОВНІ ЗАВДАННЯ ТА ФУНКЦІЇ</w:t>
      </w:r>
    </w:p>
    <w:p w:rsidR="00083869" w:rsidRPr="00003599" w:rsidRDefault="00083869" w:rsidP="00003599">
      <w:pPr>
        <w:jc w:val="center"/>
        <w:rPr>
          <w:sz w:val="26"/>
          <w:szCs w:val="26"/>
          <w:lang w:val="uk-UA"/>
        </w:rPr>
      </w:pPr>
    </w:p>
    <w:p w:rsidR="00083869" w:rsidRPr="00003599" w:rsidRDefault="00003599" w:rsidP="00003599">
      <w:pPr>
        <w:tabs>
          <w:tab w:val="left" w:pos="567"/>
        </w:tabs>
        <w:ind w:firstLine="39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="00083869" w:rsidRPr="00003599">
        <w:rPr>
          <w:sz w:val="26"/>
          <w:szCs w:val="26"/>
          <w:lang w:val="uk-UA"/>
        </w:rPr>
        <w:t>2.1. П</w:t>
      </w:r>
      <w:r w:rsidR="00083869" w:rsidRPr="00003599">
        <w:rPr>
          <w:color w:val="000000"/>
          <w:sz w:val="26"/>
          <w:szCs w:val="26"/>
          <w:lang w:val="uk-UA"/>
        </w:rPr>
        <w:t xml:space="preserve">ідтримка підприємницьких ініціатив шляхом розв’язання проблем розміщення і утримання тимчасових споруд для провадження підприємницької діяльності, запобігання проявам недобропорядної конкуренції, що мають місце на території </w:t>
      </w:r>
      <w:r w:rsidR="00950DFF" w:rsidRPr="00003599">
        <w:rPr>
          <w:color w:val="000000"/>
          <w:sz w:val="26"/>
          <w:szCs w:val="26"/>
          <w:lang w:val="uk-UA"/>
        </w:rPr>
        <w:t xml:space="preserve"> району</w:t>
      </w:r>
      <w:r w:rsidR="00083869" w:rsidRPr="00003599">
        <w:rPr>
          <w:color w:val="000000"/>
          <w:sz w:val="26"/>
          <w:szCs w:val="26"/>
          <w:lang w:val="uk-UA"/>
        </w:rPr>
        <w:t xml:space="preserve"> </w:t>
      </w:r>
      <w:r w:rsidR="00083869" w:rsidRPr="00003599">
        <w:rPr>
          <w:sz w:val="26"/>
          <w:szCs w:val="26"/>
          <w:lang w:val="uk-UA"/>
        </w:rPr>
        <w:t>шляхом:</w:t>
      </w:r>
    </w:p>
    <w:p w:rsidR="00083869" w:rsidRPr="00003599" w:rsidRDefault="00083869" w:rsidP="008C2B00">
      <w:pPr>
        <w:jc w:val="both"/>
        <w:rPr>
          <w:sz w:val="26"/>
          <w:szCs w:val="26"/>
        </w:rPr>
      </w:pPr>
      <w:r w:rsidRPr="00003599">
        <w:rPr>
          <w:sz w:val="26"/>
          <w:szCs w:val="26"/>
          <w:lang w:val="uk-UA"/>
        </w:rPr>
        <w:t xml:space="preserve">        </w:t>
      </w:r>
      <w:r w:rsidRPr="00003599">
        <w:rPr>
          <w:sz w:val="26"/>
          <w:szCs w:val="26"/>
        </w:rPr>
        <w:t>2.1.1 дотримання  суб’єктами  господарювання  і  громадянами  чинного            земельного законодавства України при користуванні земельними ділянками;</w:t>
      </w:r>
    </w:p>
    <w:p w:rsidR="00083869" w:rsidRPr="00003599" w:rsidRDefault="00083869" w:rsidP="008C2B00">
      <w:pPr>
        <w:tabs>
          <w:tab w:val="left" w:pos="720"/>
        </w:tabs>
        <w:jc w:val="both"/>
        <w:rPr>
          <w:sz w:val="26"/>
          <w:szCs w:val="26"/>
        </w:rPr>
      </w:pPr>
      <w:r w:rsidRPr="00003599">
        <w:rPr>
          <w:sz w:val="26"/>
          <w:szCs w:val="26"/>
        </w:rPr>
        <w:t xml:space="preserve">        2.1.2 забезпечення установленого порядку набуття і реалізації прав на земельні ділянки,</w:t>
      </w:r>
      <w:r w:rsidRPr="00003599">
        <w:rPr>
          <w:color w:val="000000"/>
          <w:sz w:val="26"/>
          <w:szCs w:val="26"/>
        </w:rPr>
        <w:t xml:space="preserve"> що перебувають у власності територіальної громади міста, крім земель приватної та державної власності;</w:t>
      </w:r>
    </w:p>
    <w:p w:rsidR="00083869" w:rsidRPr="00003599" w:rsidRDefault="00083869" w:rsidP="008C2B00">
      <w:pPr>
        <w:ind w:firstLine="540"/>
        <w:jc w:val="both"/>
        <w:rPr>
          <w:sz w:val="26"/>
          <w:szCs w:val="26"/>
        </w:rPr>
      </w:pPr>
      <w:r w:rsidRPr="00003599">
        <w:rPr>
          <w:sz w:val="26"/>
          <w:szCs w:val="26"/>
        </w:rPr>
        <w:t>2.1.3 своєчасного оформлення (переоформлення) користувачами докумен-               тів на землекористування;</w:t>
      </w:r>
    </w:p>
    <w:p w:rsidR="00083869" w:rsidRPr="00003599" w:rsidRDefault="00083869" w:rsidP="008C2B00">
      <w:pPr>
        <w:ind w:firstLine="540"/>
        <w:jc w:val="both"/>
        <w:rPr>
          <w:sz w:val="26"/>
          <w:szCs w:val="26"/>
        </w:rPr>
      </w:pPr>
      <w:r w:rsidRPr="00003599">
        <w:rPr>
          <w:sz w:val="26"/>
          <w:szCs w:val="26"/>
        </w:rPr>
        <w:t xml:space="preserve">2.1.4 упорядкування розміщення </w:t>
      </w:r>
      <w:r w:rsidRPr="00003599">
        <w:rPr>
          <w:color w:val="000000"/>
          <w:sz w:val="26"/>
          <w:szCs w:val="26"/>
        </w:rPr>
        <w:t>тимчасових споруд</w:t>
      </w:r>
      <w:r w:rsidRPr="00003599">
        <w:rPr>
          <w:sz w:val="26"/>
          <w:szCs w:val="26"/>
        </w:rPr>
        <w:t xml:space="preserve"> для провадження підприємницько</w:t>
      </w:r>
      <w:r w:rsidR="00950DFF" w:rsidRPr="00003599">
        <w:rPr>
          <w:sz w:val="26"/>
          <w:szCs w:val="26"/>
        </w:rPr>
        <w:t xml:space="preserve">ї діяльності </w:t>
      </w:r>
      <w:r w:rsidRPr="00003599">
        <w:rPr>
          <w:sz w:val="26"/>
          <w:szCs w:val="26"/>
        </w:rPr>
        <w:t xml:space="preserve"> з метою покращання благоустрою міста.</w:t>
      </w:r>
    </w:p>
    <w:p w:rsidR="00083869" w:rsidRPr="00003599" w:rsidRDefault="00083869" w:rsidP="00003599">
      <w:pPr>
        <w:tabs>
          <w:tab w:val="left" w:pos="567"/>
          <w:tab w:val="left" w:pos="1134"/>
          <w:tab w:val="left" w:pos="1276"/>
        </w:tabs>
        <w:ind w:firstLine="540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2.2. </w:t>
      </w:r>
      <w:r w:rsidR="00D04205" w:rsidRPr="00003599">
        <w:rPr>
          <w:sz w:val="26"/>
          <w:szCs w:val="26"/>
          <w:lang w:val="uk-UA"/>
        </w:rPr>
        <w:t xml:space="preserve"> </w:t>
      </w:r>
      <w:r w:rsidRPr="00003599">
        <w:rPr>
          <w:sz w:val="26"/>
          <w:szCs w:val="26"/>
          <w:lang w:val="uk-UA"/>
        </w:rPr>
        <w:t>Здійснення обстеження земельних ділянок, розташованих на території району</w:t>
      </w:r>
      <w:r w:rsidR="009E6437" w:rsidRPr="00003599">
        <w:rPr>
          <w:sz w:val="26"/>
          <w:szCs w:val="26"/>
          <w:lang w:val="uk-UA"/>
        </w:rPr>
        <w:t>,</w:t>
      </w:r>
      <w:r w:rsidRPr="00003599">
        <w:rPr>
          <w:sz w:val="26"/>
          <w:szCs w:val="26"/>
          <w:lang w:val="uk-UA"/>
        </w:rPr>
        <w:t xml:space="preserve"> щодо дотримання умов їх використання та охорони відповідно до чинного законодавства України, нормативних актів міської ради та складання акту обстеження стану та дотримання вимог законодавства України у сфері благоустрою, який має містити такі дані:</w:t>
      </w:r>
    </w:p>
    <w:p w:rsidR="00083869" w:rsidRPr="00003599" w:rsidRDefault="00083869" w:rsidP="008C2B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</w:rPr>
      </w:pPr>
      <w:r w:rsidRPr="00003599">
        <w:rPr>
          <w:sz w:val="26"/>
          <w:szCs w:val="26"/>
        </w:rPr>
        <w:t>- дата, час обстеження, адреса об’єкта, його розташування та прив`язка до існуючих нерухомих об`єктів;</w:t>
      </w:r>
    </w:p>
    <w:p w:rsidR="00083869" w:rsidRPr="00003599" w:rsidRDefault="00083869" w:rsidP="008C2B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</w:rPr>
      </w:pPr>
      <w:r w:rsidRPr="00003599">
        <w:rPr>
          <w:sz w:val="26"/>
          <w:szCs w:val="26"/>
        </w:rPr>
        <w:t xml:space="preserve">- опис тимчасового об`єкта для здійснення підприємницької діяльності (геометричні параметри, матеріал, наявність підключення до мереж електро- та </w:t>
      </w:r>
      <w:r w:rsidRPr="00003599">
        <w:rPr>
          <w:spacing w:val="-8"/>
          <w:sz w:val="26"/>
          <w:szCs w:val="26"/>
        </w:rPr>
        <w:t>водопостачання), перелік візуально виявлених недоліків, пошкоджень з обов`язко</w:t>
      </w:r>
      <w:r w:rsidRPr="00003599">
        <w:rPr>
          <w:sz w:val="26"/>
          <w:szCs w:val="26"/>
        </w:rPr>
        <w:t>вою фотофіксацією;</w:t>
      </w:r>
    </w:p>
    <w:p w:rsidR="00083869" w:rsidRPr="00003599" w:rsidRDefault="00083869" w:rsidP="008C2B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</w:rPr>
      </w:pPr>
      <w:r w:rsidRPr="00003599">
        <w:rPr>
          <w:sz w:val="26"/>
          <w:szCs w:val="26"/>
        </w:rPr>
        <w:t>- висновок про правомірність підключення об`єкта до інженерних мереж;</w:t>
      </w:r>
    </w:p>
    <w:p w:rsidR="00083869" w:rsidRPr="00003599" w:rsidRDefault="00083869" w:rsidP="008C2B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</w:rPr>
      </w:pPr>
      <w:r w:rsidRPr="00003599">
        <w:rPr>
          <w:sz w:val="26"/>
          <w:szCs w:val="26"/>
        </w:rPr>
        <w:lastRenderedPageBreak/>
        <w:t>- наявність правовстановлюючих документів на розміщення споруди;</w:t>
      </w:r>
    </w:p>
    <w:p w:rsidR="00083869" w:rsidRPr="00003599" w:rsidRDefault="00C85C88" w:rsidP="008C2B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</w:rPr>
        <w:t>-</w:t>
      </w:r>
      <w:r w:rsidRPr="00003599">
        <w:rPr>
          <w:sz w:val="26"/>
          <w:szCs w:val="26"/>
          <w:lang w:val="uk-UA"/>
        </w:rPr>
        <w:t xml:space="preserve"> </w:t>
      </w:r>
      <w:r w:rsidR="00083869" w:rsidRPr="00003599">
        <w:rPr>
          <w:sz w:val="26"/>
          <w:szCs w:val="26"/>
        </w:rPr>
        <w:t xml:space="preserve">інші відомості, що мають значення для складання загального висновку </w:t>
      </w:r>
      <w:r w:rsidR="00083869" w:rsidRPr="00003599">
        <w:rPr>
          <w:sz w:val="26"/>
          <w:szCs w:val="26"/>
          <w:lang w:val="uk-UA"/>
        </w:rPr>
        <w:t>стосовно</w:t>
      </w:r>
      <w:r w:rsidR="00083869" w:rsidRPr="00003599">
        <w:rPr>
          <w:sz w:val="26"/>
          <w:szCs w:val="26"/>
        </w:rPr>
        <w:t xml:space="preserve"> дотримання суб’єктом господарювання вимог законодавства України  у сфері благоустрою та земельних відно</w:t>
      </w:r>
      <w:r w:rsidR="00A81D05" w:rsidRPr="00003599">
        <w:rPr>
          <w:sz w:val="26"/>
          <w:szCs w:val="26"/>
        </w:rPr>
        <w:t>син</w:t>
      </w:r>
      <w:r w:rsidR="00A81D05" w:rsidRPr="00003599">
        <w:rPr>
          <w:sz w:val="26"/>
          <w:szCs w:val="26"/>
          <w:lang w:val="uk-UA"/>
        </w:rPr>
        <w:t>.</w:t>
      </w:r>
    </w:p>
    <w:p w:rsidR="00083869" w:rsidRPr="00003599" w:rsidRDefault="00083869" w:rsidP="008C2B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2.3. У разі виявлення </w:t>
      </w:r>
      <w:r w:rsidR="00A81D05" w:rsidRPr="00003599">
        <w:rPr>
          <w:sz w:val="26"/>
          <w:szCs w:val="26"/>
          <w:lang w:val="uk-UA"/>
        </w:rPr>
        <w:t xml:space="preserve"> під час</w:t>
      </w:r>
      <w:r w:rsidRPr="00003599">
        <w:rPr>
          <w:sz w:val="26"/>
          <w:szCs w:val="26"/>
          <w:lang w:val="uk-UA"/>
        </w:rPr>
        <w:t xml:space="preserve"> обстеження  самовільно розміщеної тимчасової споруди для здійснення підприємницької діяльності:</w:t>
      </w:r>
    </w:p>
    <w:p w:rsidR="00083869" w:rsidRPr="00003599" w:rsidRDefault="00C85C88" w:rsidP="007907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2.3.1</w:t>
      </w:r>
      <w:r w:rsidR="0079072F" w:rsidRPr="00003599">
        <w:rPr>
          <w:sz w:val="26"/>
          <w:szCs w:val="26"/>
          <w:lang w:val="uk-UA"/>
        </w:rPr>
        <w:t xml:space="preserve"> </w:t>
      </w:r>
      <w:r w:rsidR="00083869" w:rsidRPr="00003599">
        <w:rPr>
          <w:sz w:val="26"/>
          <w:szCs w:val="26"/>
        </w:rPr>
        <w:t>пропонує власнику в 3-денний термін демонтувати її та привести земельну ділянку до стану, придатного для подальшого використання;</w:t>
      </w:r>
    </w:p>
    <w:p w:rsidR="00083869" w:rsidRPr="00003599" w:rsidRDefault="00D04205" w:rsidP="00D04205">
      <w:pPr>
        <w:tabs>
          <w:tab w:val="left" w:pos="709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2.3.2 </w:t>
      </w:r>
      <w:r w:rsidR="00083869" w:rsidRPr="00003599">
        <w:rPr>
          <w:sz w:val="26"/>
          <w:szCs w:val="26"/>
        </w:rPr>
        <w:t xml:space="preserve">надсилає акт обстеження власникам та балансоутримувачам інженерних мереж з метою вивчення ними питання відключення тимчасового об`єкта від інженерних мереж електро- та </w:t>
      </w:r>
      <w:r w:rsidR="00083869" w:rsidRPr="00003599">
        <w:rPr>
          <w:spacing w:val="-8"/>
          <w:sz w:val="26"/>
          <w:szCs w:val="26"/>
        </w:rPr>
        <w:t>водопостачання</w:t>
      </w:r>
      <w:r w:rsidR="00083869" w:rsidRPr="00003599">
        <w:rPr>
          <w:sz w:val="26"/>
          <w:szCs w:val="26"/>
        </w:rPr>
        <w:t xml:space="preserve">  (</w:t>
      </w:r>
      <w:r w:rsidR="00A81D05" w:rsidRPr="00003599">
        <w:rPr>
          <w:sz w:val="26"/>
          <w:szCs w:val="26"/>
          <w:lang w:val="uk-UA"/>
        </w:rPr>
        <w:t xml:space="preserve">за потребою);  </w:t>
      </w:r>
    </w:p>
    <w:p w:rsidR="00083869" w:rsidRPr="00003599" w:rsidRDefault="00D04205" w:rsidP="00D04205">
      <w:pPr>
        <w:tabs>
          <w:tab w:val="left" w:pos="709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2.3.3 </w:t>
      </w:r>
      <w:r w:rsidR="00083869" w:rsidRPr="00003599">
        <w:rPr>
          <w:sz w:val="26"/>
          <w:szCs w:val="26"/>
          <w:lang w:val="uk-UA"/>
        </w:rPr>
        <w:t>за результатами демонтажу власним коштом суб’єкта підприємницької діяльності складає відповідний акт з обов’язковою фотофіксацією;</w:t>
      </w:r>
    </w:p>
    <w:p w:rsidR="002B45AD" w:rsidRPr="00003599" w:rsidRDefault="002B45AD" w:rsidP="002B45AD">
      <w:pPr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2.3.4  протягом 5 робочих днів з дня обстеження розглядає на засіданні акт обстеження, робить висновки щодо можливості подальшого розміщення та функціонування тимчасових споруд й, за потребою, надає рекомендації суб’єктам господарювання стосовно усунення виявлених недоліків;</w:t>
      </w:r>
    </w:p>
    <w:p w:rsidR="00083869" w:rsidRPr="00003599" w:rsidRDefault="002B45AD" w:rsidP="002B45AD">
      <w:pPr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2.3.5</w:t>
      </w:r>
      <w:r w:rsidR="0079072F" w:rsidRPr="00003599">
        <w:rPr>
          <w:sz w:val="26"/>
          <w:szCs w:val="26"/>
          <w:lang w:val="uk-UA"/>
        </w:rPr>
        <w:t xml:space="preserve"> </w:t>
      </w:r>
      <w:r w:rsidRPr="00003599">
        <w:rPr>
          <w:sz w:val="26"/>
          <w:szCs w:val="26"/>
          <w:lang w:val="uk-UA"/>
        </w:rPr>
        <w:t xml:space="preserve">у разі невиконання власником вимог акту обстеження, </w:t>
      </w:r>
      <w:r w:rsidR="00083869" w:rsidRPr="00003599">
        <w:rPr>
          <w:sz w:val="26"/>
          <w:szCs w:val="26"/>
          <w:lang w:val="uk-UA"/>
        </w:rPr>
        <w:t xml:space="preserve">готує висновок </w:t>
      </w:r>
      <w:r w:rsidR="00083869" w:rsidRPr="00003599">
        <w:rPr>
          <w:sz w:val="26"/>
          <w:szCs w:val="26"/>
        </w:rPr>
        <w:t>у 3-денний термін</w:t>
      </w:r>
      <w:r w:rsidR="00083869" w:rsidRPr="00003599">
        <w:rPr>
          <w:sz w:val="26"/>
          <w:szCs w:val="26"/>
          <w:lang w:val="uk-UA"/>
        </w:rPr>
        <w:t xml:space="preserve"> про необхідність </w:t>
      </w:r>
      <w:r w:rsidR="00083869" w:rsidRPr="00003599">
        <w:rPr>
          <w:sz w:val="26"/>
          <w:szCs w:val="26"/>
        </w:rPr>
        <w:t xml:space="preserve">демонтажу </w:t>
      </w:r>
      <w:r w:rsidR="00083869" w:rsidRPr="00003599">
        <w:rPr>
          <w:sz w:val="26"/>
          <w:szCs w:val="26"/>
          <w:lang w:val="uk-UA"/>
        </w:rPr>
        <w:t xml:space="preserve">тимчасової споруди, який є підставою для її демонтажу у разі невиконання </w:t>
      </w:r>
      <w:r w:rsidR="00BF278D" w:rsidRPr="00003599">
        <w:rPr>
          <w:sz w:val="26"/>
          <w:szCs w:val="26"/>
          <w:lang w:val="uk-UA"/>
        </w:rPr>
        <w:t>власником вимог акта</w:t>
      </w:r>
      <w:r w:rsidR="002F7ADA" w:rsidRPr="00003599">
        <w:rPr>
          <w:sz w:val="26"/>
          <w:szCs w:val="26"/>
          <w:lang w:val="uk-UA"/>
        </w:rPr>
        <w:t xml:space="preserve"> обстеження;</w:t>
      </w:r>
    </w:p>
    <w:p w:rsidR="00083869" w:rsidRPr="00003599" w:rsidRDefault="00083869" w:rsidP="00F50854">
      <w:pPr>
        <w:ind w:firstLine="540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2.3.</w:t>
      </w:r>
      <w:r w:rsidR="00F50854" w:rsidRPr="00003599">
        <w:rPr>
          <w:sz w:val="26"/>
          <w:szCs w:val="26"/>
          <w:lang w:val="uk-UA"/>
        </w:rPr>
        <w:t>6</w:t>
      </w:r>
      <w:r w:rsidRPr="00003599">
        <w:rPr>
          <w:sz w:val="26"/>
          <w:szCs w:val="26"/>
          <w:lang w:val="uk-UA"/>
        </w:rPr>
        <w:t xml:space="preserve"> протягом 2 робочих днів з моменту демонтажу, якщо власник споруди відомий, надсилає йому рекомен</w:t>
      </w:r>
      <w:r w:rsidR="006849AC" w:rsidRPr="00003599">
        <w:rPr>
          <w:sz w:val="26"/>
          <w:szCs w:val="26"/>
          <w:lang w:val="uk-UA"/>
        </w:rPr>
        <w:t>дованим листом з повідомленням п</w:t>
      </w:r>
      <w:r w:rsidRPr="00003599">
        <w:rPr>
          <w:sz w:val="26"/>
          <w:szCs w:val="26"/>
          <w:lang w:val="uk-UA"/>
        </w:rPr>
        <w:t xml:space="preserve">ро вручення або надає особисто повідомлення про демонтаж об`єкта, місце його тимчасового зберігання, суму коштів, що підлягає відшкодуванню за демонтаж та зберігання, з відповідним розрахунком та розміщує </w:t>
      </w:r>
      <w:r w:rsidR="00F50854" w:rsidRPr="00003599">
        <w:rPr>
          <w:sz w:val="26"/>
          <w:szCs w:val="26"/>
          <w:lang w:val="uk-UA"/>
        </w:rPr>
        <w:t>таку</w:t>
      </w:r>
      <w:r w:rsidRPr="00003599">
        <w:rPr>
          <w:sz w:val="26"/>
          <w:szCs w:val="26"/>
          <w:lang w:val="uk-UA"/>
        </w:rPr>
        <w:t xml:space="preserve"> інформацію в </w:t>
      </w:r>
      <w:r w:rsidR="00F50854" w:rsidRPr="00003599">
        <w:rPr>
          <w:sz w:val="26"/>
          <w:szCs w:val="26"/>
          <w:lang w:val="uk-UA"/>
        </w:rPr>
        <w:t xml:space="preserve"> найближчому номері Криворізької міської комунальної газети «Червоний гірник» і на офіційному</w:t>
      </w:r>
      <w:r w:rsidR="00C85C88" w:rsidRPr="00003599">
        <w:rPr>
          <w:sz w:val="26"/>
          <w:szCs w:val="26"/>
          <w:lang w:val="uk-UA"/>
        </w:rPr>
        <w:t xml:space="preserve"> вебсайті виконкому </w:t>
      </w:r>
      <w:r w:rsidR="00F50854" w:rsidRPr="00003599">
        <w:rPr>
          <w:sz w:val="26"/>
          <w:szCs w:val="26"/>
          <w:lang w:val="uk-UA"/>
        </w:rPr>
        <w:t xml:space="preserve">районної в місті ради;  </w:t>
      </w:r>
    </w:p>
    <w:p w:rsidR="00083869" w:rsidRPr="00003599" w:rsidRDefault="00083869" w:rsidP="00A81D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2.3.</w:t>
      </w:r>
      <w:r w:rsidR="00F50854" w:rsidRPr="00003599">
        <w:rPr>
          <w:sz w:val="26"/>
          <w:szCs w:val="26"/>
          <w:lang w:val="uk-UA"/>
        </w:rPr>
        <w:t>7</w:t>
      </w:r>
      <w:r w:rsidRPr="00003599">
        <w:rPr>
          <w:sz w:val="26"/>
          <w:szCs w:val="26"/>
          <w:lang w:val="uk-UA"/>
        </w:rPr>
        <w:t xml:space="preserve"> у в</w:t>
      </w:r>
      <w:r w:rsidR="00F11E03" w:rsidRPr="00003599">
        <w:rPr>
          <w:sz w:val="26"/>
          <w:szCs w:val="26"/>
          <w:lang w:val="uk-UA"/>
        </w:rPr>
        <w:t>ипадку, коли власник споруди не</w:t>
      </w:r>
      <w:r w:rsidRPr="00003599">
        <w:rPr>
          <w:sz w:val="26"/>
          <w:szCs w:val="26"/>
          <w:lang w:val="uk-UA"/>
        </w:rPr>
        <w:t xml:space="preserve">відомий,  розміщує відповідну </w:t>
      </w:r>
      <w:r w:rsidR="00C03D21" w:rsidRPr="00003599">
        <w:rPr>
          <w:sz w:val="26"/>
          <w:szCs w:val="26"/>
          <w:lang w:val="uk-UA"/>
        </w:rPr>
        <w:t>інформацію в найближчому номері</w:t>
      </w:r>
      <w:r w:rsidR="00F50854" w:rsidRPr="00003599">
        <w:rPr>
          <w:sz w:val="26"/>
          <w:szCs w:val="26"/>
          <w:lang w:val="uk-UA"/>
        </w:rPr>
        <w:t xml:space="preserve"> Криворізької міської комунальної газети «Червоний гірник» і на офіційному вебсайті виконкому районної в місті ради;  </w:t>
      </w:r>
    </w:p>
    <w:p w:rsidR="00836AE6" w:rsidRPr="00003599" w:rsidRDefault="00083869" w:rsidP="00CD1D0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2.3.</w:t>
      </w:r>
      <w:r w:rsidR="00F50854" w:rsidRPr="00003599">
        <w:rPr>
          <w:sz w:val="26"/>
          <w:szCs w:val="26"/>
          <w:lang w:val="uk-UA"/>
        </w:rPr>
        <w:t>8</w:t>
      </w:r>
      <w:r w:rsidRPr="00003599">
        <w:rPr>
          <w:sz w:val="26"/>
          <w:szCs w:val="26"/>
          <w:lang w:val="uk-UA"/>
        </w:rPr>
        <w:t xml:space="preserve"> у</w:t>
      </w:r>
      <w:r w:rsidR="00A81D05" w:rsidRPr="00003599">
        <w:rPr>
          <w:sz w:val="26"/>
          <w:szCs w:val="26"/>
          <w:lang w:val="uk-UA"/>
        </w:rPr>
        <w:t xml:space="preserve"> 3-денний термін</w:t>
      </w:r>
      <w:r w:rsidRPr="00003599">
        <w:rPr>
          <w:sz w:val="26"/>
          <w:szCs w:val="26"/>
          <w:lang w:val="uk-UA"/>
        </w:rPr>
        <w:t xml:space="preserve"> піс</w:t>
      </w:r>
      <w:r w:rsidR="00A81D05" w:rsidRPr="00003599">
        <w:rPr>
          <w:sz w:val="26"/>
          <w:szCs w:val="26"/>
          <w:lang w:val="uk-UA"/>
        </w:rPr>
        <w:t>ля демонтажу тимчасової споруди</w:t>
      </w:r>
      <w:r w:rsidRPr="00003599">
        <w:rPr>
          <w:sz w:val="26"/>
          <w:szCs w:val="26"/>
          <w:lang w:val="uk-UA"/>
        </w:rPr>
        <w:t xml:space="preserve"> у письмовому вигляді повідомляє про це орган, що здійснив державну реєстрацію договору особистого сервітуту</w:t>
      </w:r>
      <w:r w:rsidR="00F50854" w:rsidRPr="00003599">
        <w:rPr>
          <w:sz w:val="26"/>
          <w:szCs w:val="26"/>
          <w:lang w:val="uk-UA"/>
        </w:rPr>
        <w:t>.</w:t>
      </w:r>
    </w:p>
    <w:p w:rsidR="004472AD" w:rsidRPr="00003599" w:rsidRDefault="0077417E" w:rsidP="00D04205">
      <w:pPr>
        <w:pStyle w:val="a6"/>
        <w:tabs>
          <w:tab w:val="left" w:pos="567"/>
          <w:tab w:val="left" w:pos="851"/>
          <w:tab w:val="left" w:pos="1134"/>
          <w:tab w:val="left" w:pos="1276"/>
        </w:tabs>
        <w:rPr>
          <w:sz w:val="26"/>
          <w:szCs w:val="26"/>
        </w:rPr>
      </w:pPr>
      <w:r w:rsidRPr="00003599">
        <w:rPr>
          <w:sz w:val="26"/>
          <w:szCs w:val="26"/>
        </w:rPr>
        <w:t xml:space="preserve"> </w:t>
      </w:r>
      <w:r w:rsidR="004472AD" w:rsidRPr="00003599">
        <w:rPr>
          <w:sz w:val="26"/>
          <w:szCs w:val="26"/>
        </w:rPr>
        <w:t xml:space="preserve">       </w:t>
      </w:r>
      <w:r w:rsidR="001F3CAB" w:rsidRPr="00003599">
        <w:rPr>
          <w:sz w:val="26"/>
          <w:szCs w:val="26"/>
        </w:rPr>
        <w:t>2.4. Засідання Комісії проводиться в присутності суб’єкта господарювання (уповноваженої особи)</w:t>
      </w:r>
      <w:r w:rsidR="004472AD" w:rsidRPr="00003599">
        <w:rPr>
          <w:sz w:val="26"/>
          <w:szCs w:val="26"/>
        </w:rPr>
        <w:t xml:space="preserve"> з ознайомленням</w:t>
      </w:r>
      <w:r w:rsidR="001F3CAB" w:rsidRPr="00003599">
        <w:rPr>
          <w:sz w:val="26"/>
          <w:szCs w:val="26"/>
        </w:rPr>
        <w:t xml:space="preserve"> під </w:t>
      </w:r>
      <w:r w:rsidR="004472AD" w:rsidRPr="00003599">
        <w:rPr>
          <w:sz w:val="26"/>
          <w:szCs w:val="26"/>
        </w:rPr>
        <w:t>особистий підпис зі змістом акта</w:t>
      </w:r>
      <w:r w:rsidR="001F3CAB" w:rsidRPr="00003599">
        <w:rPr>
          <w:sz w:val="26"/>
          <w:szCs w:val="26"/>
        </w:rPr>
        <w:t xml:space="preserve"> об</w:t>
      </w:r>
      <w:r w:rsidR="004472AD" w:rsidRPr="00003599">
        <w:rPr>
          <w:sz w:val="26"/>
          <w:szCs w:val="26"/>
        </w:rPr>
        <w:t>стеження та отримання його.У разі, якщо суб’єкт господарювання не зʼявився на засідання, але був повідомлений належним чином, акт обстеження направляється йому рекомендованим листом з повідомленням (у акті робиться відмітка «на засідання не зʼявився») та скріплюється підписом голови (заступника голови) та одного з членів Комісії.</w:t>
      </w:r>
    </w:p>
    <w:p w:rsidR="001F3CAB" w:rsidRPr="00003599" w:rsidRDefault="00EB00D0" w:rsidP="00003599">
      <w:pPr>
        <w:pStyle w:val="a6"/>
        <w:rPr>
          <w:sz w:val="26"/>
          <w:szCs w:val="26"/>
        </w:rPr>
      </w:pPr>
      <w:r w:rsidRPr="00003599">
        <w:rPr>
          <w:sz w:val="26"/>
          <w:szCs w:val="26"/>
        </w:rPr>
        <w:t xml:space="preserve">        </w:t>
      </w:r>
      <w:r w:rsidR="0077417E" w:rsidRPr="00003599">
        <w:rPr>
          <w:b/>
          <w:sz w:val="26"/>
          <w:szCs w:val="26"/>
        </w:rPr>
        <w:t xml:space="preserve"> </w:t>
      </w:r>
      <w:r w:rsidR="0077417E" w:rsidRPr="00003599">
        <w:rPr>
          <w:sz w:val="26"/>
          <w:szCs w:val="26"/>
        </w:rPr>
        <w:t>2.5</w:t>
      </w:r>
      <w:r w:rsidR="004472AD" w:rsidRPr="00003599">
        <w:rPr>
          <w:sz w:val="26"/>
          <w:szCs w:val="26"/>
        </w:rPr>
        <w:t>.</w:t>
      </w:r>
      <w:r w:rsidR="00D04205" w:rsidRPr="00003599">
        <w:rPr>
          <w:sz w:val="26"/>
          <w:szCs w:val="26"/>
        </w:rPr>
        <w:t xml:space="preserve"> </w:t>
      </w:r>
      <w:r w:rsidR="0077417E" w:rsidRPr="00003599">
        <w:rPr>
          <w:sz w:val="26"/>
          <w:szCs w:val="26"/>
        </w:rPr>
        <w:t>Демонтаж тимчасової споруди та відновлення благоустрою  незаконно зайнятої земельної ділянки здійснюється власником споруди, за його рахунок та в т</w:t>
      </w:r>
      <w:r w:rsidR="004472AD" w:rsidRPr="00003599">
        <w:rPr>
          <w:sz w:val="26"/>
          <w:szCs w:val="26"/>
        </w:rPr>
        <w:t>ермін, визначений</w:t>
      </w:r>
      <w:r w:rsidR="0077417E" w:rsidRPr="00003599">
        <w:rPr>
          <w:sz w:val="26"/>
          <w:szCs w:val="26"/>
        </w:rPr>
        <w:t xml:space="preserve"> висновком про необхідність демонтажу тимчасової споруди для здійснення підприємницької діяльності</w:t>
      </w:r>
    </w:p>
    <w:p w:rsidR="001F3CAB" w:rsidRPr="00003599" w:rsidRDefault="001F3CAB" w:rsidP="0021037C">
      <w:pPr>
        <w:tabs>
          <w:tab w:val="left" w:pos="2977"/>
        </w:tabs>
        <w:rPr>
          <w:b/>
          <w:sz w:val="26"/>
          <w:szCs w:val="26"/>
          <w:lang w:val="uk-UA"/>
        </w:rPr>
      </w:pPr>
    </w:p>
    <w:p w:rsidR="005111E8" w:rsidRPr="00003599" w:rsidRDefault="005111E8" w:rsidP="00003599">
      <w:pPr>
        <w:tabs>
          <w:tab w:val="left" w:pos="2977"/>
        </w:tabs>
        <w:jc w:val="center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en-US"/>
        </w:rPr>
        <w:t>III</w:t>
      </w:r>
      <w:r w:rsidR="000A75CC" w:rsidRPr="00003599">
        <w:rPr>
          <w:sz w:val="26"/>
          <w:szCs w:val="26"/>
          <w:lang w:val="uk-UA"/>
        </w:rPr>
        <w:t>.</w:t>
      </w:r>
      <w:r w:rsidRPr="00003599">
        <w:rPr>
          <w:sz w:val="26"/>
          <w:szCs w:val="26"/>
          <w:lang w:val="uk-UA"/>
        </w:rPr>
        <w:t xml:space="preserve"> ОРГАНІЗАЦІЯ РОБОТИ</w:t>
      </w:r>
    </w:p>
    <w:p w:rsidR="005111E8" w:rsidRPr="00003599" w:rsidRDefault="005111E8" w:rsidP="00003599">
      <w:pPr>
        <w:jc w:val="center"/>
        <w:rPr>
          <w:sz w:val="26"/>
          <w:szCs w:val="26"/>
          <w:lang w:val="uk-UA"/>
        </w:rPr>
      </w:pPr>
    </w:p>
    <w:p w:rsidR="005111E8" w:rsidRPr="00003599" w:rsidRDefault="005111E8" w:rsidP="00D04205">
      <w:pPr>
        <w:tabs>
          <w:tab w:val="left" w:pos="1134"/>
        </w:tabs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          3.1.</w:t>
      </w:r>
      <w:r w:rsidR="00D04205" w:rsidRPr="00003599">
        <w:rPr>
          <w:sz w:val="26"/>
          <w:szCs w:val="26"/>
          <w:lang w:val="uk-UA"/>
        </w:rPr>
        <w:t xml:space="preserve"> </w:t>
      </w:r>
      <w:r w:rsidRPr="00003599">
        <w:rPr>
          <w:sz w:val="26"/>
          <w:szCs w:val="26"/>
          <w:lang w:val="uk-UA"/>
        </w:rPr>
        <w:t xml:space="preserve">Організаційною формою діяльності Комісії є засідання, яке проводиться  у разі необхідності.  </w:t>
      </w:r>
    </w:p>
    <w:p w:rsidR="005111E8" w:rsidRPr="00003599" w:rsidRDefault="005111E8" w:rsidP="00003599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lastRenderedPageBreak/>
        <w:t xml:space="preserve">          </w:t>
      </w:r>
      <w:r w:rsidR="00003599">
        <w:rPr>
          <w:sz w:val="26"/>
          <w:szCs w:val="26"/>
          <w:lang w:val="uk-UA"/>
        </w:rPr>
        <w:t xml:space="preserve"> </w:t>
      </w:r>
      <w:r w:rsidRPr="00003599">
        <w:rPr>
          <w:sz w:val="26"/>
          <w:szCs w:val="26"/>
          <w:lang w:val="uk-UA"/>
        </w:rPr>
        <w:t>3.2. Засідання комісії проводить її голова, а у разі його відсутності – заступник голови комісії.</w:t>
      </w:r>
    </w:p>
    <w:p w:rsidR="005111E8" w:rsidRPr="00003599" w:rsidRDefault="005111E8" w:rsidP="00D04205">
      <w:pPr>
        <w:tabs>
          <w:tab w:val="left" w:pos="1276"/>
          <w:tab w:val="left" w:pos="1418"/>
        </w:tabs>
        <w:jc w:val="both"/>
        <w:outlineLvl w:val="0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          3.3. </w:t>
      </w:r>
      <w:r w:rsidR="00D04205" w:rsidRPr="00003599">
        <w:rPr>
          <w:sz w:val="26"/>
          <w:szCs w:val="26"/>
          <w:lang w:val="uk-UA"/>
        </w:rPr>
        <w:t xml:space="preserve"> </w:t>
      </w:r>
      <w:r w:rsidRPr="00003599">
        <w:rPr>
          <w:sz w:val="26"/>
          <w:szCs w:val="26"/>
          <w:lang w:val="uk-UA"/>
        </w:rPr>
        <w:t xml:space="preserve">Засідання комісії є правомочним, якщо у ньому бере участь не менше половини членів комісії від її загального складу. </w:t>
      </w:r>
    </w:p>
    <w:p w:rsidR="00D52F9B" w:rsidRPr="00003599" w:rsidRDefault="00D52F9B" w:rsidP="00D04205">
      <w:pPr>
        <w:tabs>
          <w:tab w:val="left" w:pos="1276"/>
          <w:tab w:val="left" w:pos="1418"/>
        </w:tabs>
        <w:jc w:val="both"/>
        <w:outlineLvl w:val="0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          3.4. Рішення приймається відкритим голосуванням більшістю голосів членів комісії присутніх на засіданні, у разі вільного розподілу голосів вирішальним є голос голови.</w:t>
      </w:r>
    </w:p>
    <w:p w:rsidR="00D52F9B" w:rsidRPr="00003599" w:rsidRDefault="00D52F9B" w:rsidP="00D04205">
      <w:pPr>
        <w:tabs>
          <w:tab w:val="left" w:pos="1276"/>
          <w:tab w:val="left" w:pos="1418"/>
        </w:tabs>
        <w:jc w:val="both"/>
        <w:outlineLvl w:val="0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          3.5. Рішення комісії оформлюється протоколом, який підписується головою та секретарем.</w:t>
      </w:r>
    </w:p>
    <w:p w:rsidR="005111E8" w:rsidRPr="00003599" w:rsidRDefault="00D52F9B" w:rsidP="005111E8">
      <w:pPr>
        <w:tabs>
          <w:tab w:val="left" w:pos="851"/>
          <w:tab w:val="left" w:pos="1276"/>
        </w:tabs>
        <w:jc w:val="both"/>
        <w:outlineLvl w:val="0"/>
        <w:rPr>
          <w:b/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          3.6</w:t>
      </w:r>
      <w:r w:rsidR="00D04205" w:rsidRPr="00003599">
        <w:rPr>
          <w:sz w:val="26"/>
          <w:szCs w:val="26"/>
          <w:lang w:val="uk-UA"/>
        </w:rPr>
        <w:t xml:space="preserve">. </w:t>
      </w:r>
      <w:r w:rsidR="00486C1B" w:rsidRPr="00003599">
        <w:rPr>
          <w:sz w:val="26"/>
          <w:szCs w:val="26"/>
          <w:lang w:val="uk-UA"/>
        </w:rPr>
        <w:t xml:space="preserve">До складу комісії входять представники виконкому, підприємств, установ, представники правоохоронних органів.  </w:t>
      </w:r>
    </w:p>
    <w:p w:rsidR="005111E8" w:rsidRPr="00003599" w:rsidRDefault="005111E8" w:rsidP="00D04205">
      <w:pPr>
        <w:tabs>
          <w:tab w:val="left" w:pos="709"/>
          <w:tab w:val="left" w:pos="1276"/>
        </w:tabs>
        <w:jc w:val="both"/>
        <w:outlineLvl w:val="0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          3.</w:t>
      </w:r>
      <w:r w:rsidR="00D52F9B" w:rsidRPr="00003599">
        <w:rPr>
          <w:sz w:val="26"/>
          <w:szCs w:val="26"/>
          <w:lang w:val="uk-UA"/>
        </w:rPr>
        <w:t>7</w:t>
      </w:r>
      <w:r w:rsidR="006237B7" w:rsidRPr="00003599">
        <w:rPr>
          <w:sz w:val="26"/>
          <w:szCs w:val="26"/>
          <w:lang w:val="uk-UA"/>
        </w:rPr>
        <w:t>.</w:t>
      </w:r>
      <w:r w:rsidR="00D04205" w:rsidRPr="00003599">
        <w:rPr>
          <w:sz w:val="26"/>
          <w:szCs w:val="26"/>
          <w:lang w:val="uk-UA"/>
        </w:rPr>
        <w:t xml:space="preserve"> </w:t>
      </w:r>
      <w:r w:rsidR="00486C1B" w:rsidRPr="00003599">
        <w:rPr>
          <w:sz w:val="26"/>
          <w:szCs w:val="26"/>
          <w:lang w:val="uk-UA"/>
        </w:rPr>
        <w:t xml:space="preserve">Про час і місце проведення </w:t>
      </w:r>
      <w:r w:rsidR="006237B7" w:rsidRPr="00003599">
        <w:rPr>
          <w:sz w:val="26"/>
          <w:szCs w:val="26"/>
          <w:lang w:val="uk-UA"/>
        </w:rPr>
        <w:t xml:space="preserve">засідання </w:t>
      </w:r>
      <w:r w:rsidR="00486C1B" w:rsidRPr="00003599">
        <w:rPr>
          <w:sz w:val="26"/>
          <w:szCs w:val="26"/>
          <w:lang w:val="uk-UA"/>
        </w:rPr>
        <w:t>комісії суб’єктам г</w:t>
      </w:r>
      <w:r w:rsidR="006237B7" w:rsidRPr="00003599">
        <w:rPr>
          <w:sz w:val="26"/>
          <w:szCs w:val="26"/>
          <w:lang w:val="uk-UA"/>
        </w:rPr>
        <w:t>осподарювання направляю</w:t>
      </w:r>
      <w:r w:rsidR="00486C1B" w:rsidRPr="00003599">
        <w:rPr>
          <w:sz w:val="26"/>
          <w:szCs w:val="26"/>
          <w:lang w:val="uk-UA"/>
        </w:rPr>
        <w:t>ться листи-повідомлення</w:t>
      </w:r>
      <w:r w:rsidR="006237B7" w:rsidRPr="00003599">
        <w:rPr>
          <w:sz w:val="26"/>
          <w:szCs w:val="26"/>
          <w:lang w:val="uk-UA"/>
        </w:rPr>
        <w:t>.</w:t>
      </w:r>
      <w:r w:rsidR="00486C1B" w:rsidRPr="00003599">
        <w:rPr>
          <w:sz w:val="26"/>
          <w:szCs w:val="26"/>
          <w:lang w:val="uk-UA"/>
        </w:rPr>
        <w:t xml:space="preserve"> </w:t>
      </w:r>
      <w:r w:rsidR="006237B7" w:rsidRPr="00003599">
        <w:rPr>
          <w:sz w:val="26"/>
          <w:szCs w:val="26"/>
          <w:lang w:val="uk-UA"/>
        </w:rPr>
        <w:t xml:space="preserve"> </w:t>
      </w:r>
    </w:p>
    <w:p w:rsidR="005111E8" w:rsidRPr="00003599" w:rsidRDefault="005111E8" w:rsidP="005111E8">
      <w:pPr>
        <w:tabs>
          <w:tab w:val="left" w:pos="1276"/>
        </w:tabs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          3.</w:t>
      </w:r>
      <w:r w:rsidR="00D52F9B" w:rsidRPr="00003599">
        <w:rPr>
          <w:sz w:val="26"/>
          <w:szCs w:val="26"/>
          <w:lang w:val="uk-UA"/>
        </w:rPr>
        <w:t>8</w:t>
      </w:r>
      <w:r w:rsidRPr="00003599">
        <w:rPr>
          <w:sz w:val="26"/>
          <w:szCs w:val="26"/>
          <w:lang w:val="uk-UA"/>
        </w:rPr>
        <w:t xml:space="preserve">. </w:t>
      </w:r>
      <w:r w:rsidR="006237B7" w:rsidRPr="00003599">
        <w:rPr>
          <w:sz w:val="26"/>
          <w:szCs w:val="26"/>
          <w:lang w:val="uk-UA"/>
        </w:rPr>
        <w:t xml:space="preserve"> Порядок денний засідання Комісії готує секретар.</w:t>
      </w:r>
    </w:p>
    <w:p w:rsidR="005111E8" w:rsidRPr="00003599" w:rsidRDefault="005111E8" w:rsidP="00D04205">
      <w:pPr>
        <w:tabs>
          <w:tab w:val="left" w:pos="709"/>
          <w:tab w:val="left" w:pos="1276"/>
        </w:tabs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          3.</w:t>
      </w:r>
      <w:r w:rsidR="00D52F9B" w:rsidRPr="00003599">
        <w:rPr>
          <w:sz w:val="26"/>
          <w:szCs w:val="26"/>
          <w:lang w:val="uk-UA"/>
        </w:rPr>
        <w:t>9</w:t>
      </w:r>
      <w:r w:rsidRPr="00003599">
        <w:rPr>
          <w:sz w:val="26"/>
          <w:szCs w:val="26"/>
          <w:lang w:val="uk-UA"/>
        </w:rPr>
        <w:t xml:space="preserve">. </w:t>
      </w:r>
      <w:r w:rsidR="006237B7" w:rsidRPr="00003599">
        <w:rPr>
          <w:sz w:val="26"/>
          <w:szCs w:val="26"/>
          <w:lang w:val="uk-UA"/>
        </w:rPr>
        <w:t>Скликає  і коо</w:t>
      </w:r>
      <w:r w:rsidR="00C9140A" w:rsidRPr="00003599">
        <w:rPr>
          <w:sz w:val="26"/>
          <w:szCs w:val="26"/>
          <w:lang w:val="uk-UA"/>
        </w:rPr>
        <w:t>рдинує роботу Комісії її голова,</w:t>
      </w:r>
      <w:r w:rsidR="006237B7" w:rsidRPr="00003599">
        <w:rPr>
          <w:sz w:val="26"/>
          <w:szCs w:val="26"/>
          <w:lang w:val="uk-UA"/>
        </w:rPr>
        <w:t xml:space="preserve"> який призначає дату і час проведення засідання Комісії, проводить засідання, підписує протоколи засідань, має право давати доручення окремим членам Комісії;</w:t>
      </w:r>
    </w:p>
    <w:p w:rsidR="005111E8" w:rsidRPr="00003599" w:rsidRDefault="00D52F9B" w:rsidP="005111E8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 xml:space="preserve">          3.10</w:t>
      </w:r>
      <w:r w:rsidR="005111E8" w:rsidRPr="00003599">
        <w:rPr>
          <w:sz w:val="26"/>
          <w:szCs w:val="26"/>
          <w:lang w:val="uk-UA"/>
        </w:rPr>
        <w:t>. Голова комісії або за його дорученням секретар комісії доповідає обставини справи.</w:t>
      </w:r>
    </w:p>
    <w:p w:rsidR="00A81D05" w:rsidRPr="00003599" w:rsidRDefault="00D52F9B" w:rsidP="000A75CC">
      <w:pPr>
        <w:tabs>
          <w:tab w:val="left" w:pos="709"/>
        </w:tabs>
        <w:jc w:val="both"/>
        <w:rPr>
          <w:b/>
          <w:i/>
          <w:sz w:val="26"/>
          <w:szCs w:val="26"/>
        </w:rPr>
      </w:pPr>
      <w:r w:rsidRPr="00003599">
        <w:rPr>
          <w:sz w:val="26"/>
          <w:szCs w:val="26"/>
          <w:lang w:val="uk-UA"/>
        </w:rPr>
        <w:t xml:space="preserve">          3.11</w:t>
      </w:r>
      <w:r w:rsidR="005111E8" w:rsidRPr="00003599">
        <w:rPr>
          <w:sz w:val="26"/>
          <w:szCs w:val="26"/>
          <w:lang w:val="uk-UA"/>
        </w:rPr>
        <w:t xml:space="preserve">. </w:t>
      </w:r>
      <w:r w:rsidR="000A75CC" w:rsidRPr="00003599">
        <w:rPr>
          <w:sz w:val="26"/>
          <w:szCs w:val="26"/>
          <w:lang w:val="uk-UA"/>
        </w:rPr>
        <w:t>Секретар Комісії не менш, як за 1 день повідомляє членам комісії про дату,час та місце проведення засідання.</w:t>
      </w:r>
    </w:p>
    <w:p w:rsidR="001C198B" w:rsidRPr="00003599" w:rsidRDefault="001C198B" w:rsidP="008C2B00">
      <w:pPr>
        <w:pStyle w:val="a6"/>
        <w:rPr>
          <w:b/>
          <w:i/>
          <w:sz w:val="26"/>
          <w:szCs w:val="26"/>
        </w:rPr>
      </w:pPr>
      <w:bookmarkStart w:id="0" w:name="_GoBack"/>
      <w:bookmarkEnd w:id="0"/>
    </w:p>
    <w:p w:rsidR="00083869" w:rsidRPr="00003599" w:rsidRDefault="000A75CC" w:rsidP="00003599">
      <w:pPr>
        <w:tabs>
          <w:tab w:val="left" w:pos="2410"/>
          <w:tab w:val="left" w:pos="2977"/>
        </w:tabs>
        <w:jc w:val="center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en-US"/>
        </w:rPr>
        <w:t>IV</w:t>
      </w:r>
      <w:r w:rsidRPr="00003599">
        <w:rPr>
          <w:sz w:val="26"/>
          <w:szCs w:val="26"/>
          <w:lang w:val="uk-UA"/>
        </w:rPr>
        <w:t>.</w:t>
      </w:r>
      <w:r w:rsidR="00083869" w:rsidRPr="00003599">
        <w:rPr>
          <w:sz w:val="26"/>
          <w:szCs w:val="26"/>
          <w:lang w:val="uk-UA"/>
        </w:rPr>
        <w:t xml:space="preserve"> ПРАВА</w:t>
      </w:r>
    </w:p>
    <w:p w:rsidR="00083869" w:rsidRPr="00003599" w:rsidRDefault="00083869" w:rsidP="007E0CD4">
      <w:pPr>
        <w:ind w:firstLine="708"/>
        <w:jc w:val="center"/>
        <w:rPr>
          <w:sz w:val="26"/>
          <w:szCs w:val="26"/>
          <w:lang w:val="uk-UA"/>
        </w:rPr>
      </w:pPr>
    </w:p>
    <w:p w:rsidR="00083869" w:rsidRPr="00003599" w:rsidRDefault="00D52F9B" w:rsidP="001F3CAB">
      <w:pPr>
        <w:ind w:firstLine="708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4</w:t>
      </w:r>
      <w:r w:rsidR="00083869" w:rsidRPr="00003599">
        <w:rPr>
          <w:sz w:val="26"/>
          <w:szCs w:val="26"/>
          <w:lang w:val="uk-UA"/>
        </w:rPr>
        <w:t xml:space="preserve">.1. Отримання методичної і консультаційної  допомоги від управління земельних ресурсів та містобудування і архітектури виконкому Криворізької міської ради. </w:t>
      </w:r>
    </w:p>
    <w:p w:rsidR="00083869" w:rsidRPr="00003599" w:rsidRDefault="00D52F9B" w:rsidP="00D04205">
      <w:pPr>
        <w:tabs>
          <w:tab w:val="left" w:pos="1276"/>
          <w:tab w:val="left" w:pos="1418"/>
        </w:tabs>
        <w:ind w:firstLine="708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4</w:t>
      </w:r>
      <w:r w:rsidR="00083869" w:rsidRPr="00003599">
        <w:rPr>
          <w:sz w:val="26"/>
          <w:szCs w:val="26"/>
          <w:lang w:val="uk-UA"/>
        </w:rPr>
        <w:t>.</w:t>
      </w:r>
      <w:r w:rsidR="001F3CAB" w:rsidRPr="00003599">
        <w:rPr>
          <w:sz w:val="26"/>
          <w:szCs w:val="26"/>
          <w:lang w:val="uk-UA"/>
        </w:rPr>
        <w:t>2</w:t>
      </w:r>
      <w:r w:rsidR="00083869" w:rsidRPr="00003599">
        <w:rPr>
          <w:sz w:val="26"/>
          <w:szCs w:val="26"/>
          <w:lang w:val="uk-UA"/>
        </w:rPr>
        <w:t>. </w:t>
      </w:r>
      <w:r w:rsidR="005C7C35" w:rsidRPr="00003599">
        <w:rPr>
          <w:sz w:val="26"/>
          <w:szCs w:val="26"/>
          <w:lang w:val="uk-UA"/>
        </w:rPr>
        <w:t>В разі необхідності залучати посадових осіб усіх підприємств, установ, організацій незалежно від форм власності</w:t>
      </w:r>
      <w:r w:rsidR="00083869" w:rsidRPr="00003599">
        <w:rPr>
          <w:sz w:val="26"/>
          <w:szCs w:val="26"/>
          <w:lang w:val="uk-UA"/>
        </w:rPr>
        <w:t>.</w:t>
      </w:r>
    </w:p>
    <w:p w:rsidR="00083869" w:rsidRPr="00003599" w:rsidRDefault="00D52F9B" w:rsidP="00843D9F">
      <w:pPr>
        <w:ind w:firstLine="708"/>
        <w:jc w:val="both"/>
        <w:rPr>
          <w:sz w:val="26"/>
          <w:szCs w:val="26"/>
          <w:lang w:val="uk-UA"/>
        </w:rPr>
      </w:pPr>
      <w:r w:rsidRPr="00003599">
        <w:rPr>
          <w:sz w:val="26"/>
          <w:szCs w:val="26"/>
          <w:lang w:val="uk-UA"/>
        </w:rPr>
        <w:t>4</w:t>
      </w:r>
      <w:r w:rsidR="00083869" w:rsidRPr="00003599">
        <w:rPr>
          <w:sz w:val="26"/>
          <w:szCs w:val="26"/>
          <w:lang w:val="uk-UA"/>
        </w:rPr>
        <w:t>.</w:t>
      </w:r>
      <w:r w:rsidR="001F3CAB" w:rsidRPr="00003599">
        <w:rPr>
          <w:sz w:val="26"/>
          <w:szCs w:val="26"/>
          <w:lang w:val="uk-UA"/>
        </w:rPr>
        <w:t>3</w:t>
      </w:r>
      <w:r w:rsidR="00083869" w:rsidRPr="00003599">
        <w:rPr>
          <w:sz w:val="26"/>
          <w:szCs w:val="26"/>
          <w:lang w:val="uk-UA"/>
        </w:rPr>
        <w:t>. </w:t>
      </w:r>
      <w:r w:rsidR="00003599" w:rsidRPr="00003599">
        <w:rPr>
          <w:sz w:val="26"/>
          <w:szCs w:val="26"/>
          <w:lang w:val="uk-UA"/>
        </w:rPr>
        <w:t>Одержувати в установленому законодавством порядку необхідну для її діяльності інформацію від органів виконавчої влади, органів місцевого самоврядування, підприємств, установ та організацій</w:t>
      </w:r>
      <w:r w:rsidR="00843D9F" w:rsidRPr="00003599">
        <w:rPr>
          <w:sz w:val="26"/>
          <w:szCs w:val="26"/>
          <w:lang w:val="uk-UA"/>
        </w:rPr>
        <w:t>.</w:t>
      </w:r>
    </w:p>
    <w:p w:rsidR="00843D9F" w:rsidRPr="00003599" w:rsidRDefault="00843D9F" w:rsidP="00843D9F">
      <w:pPr>
        <w:ind w:firstLine="708"/>
        <w:jc w:val="both"/>
        <w:rPr>
          <w:sz w:val="26"/>
          <w:szCs w:val="26"/>
          <w:lang w:val="uk-UA"/>
        </w:rPr>
      </w:pPr>
    </w:p>
    <w:p w:rsidR="00843D9F" w:rsidRPr="00003599" w:rsidRDefault="00843D9F" w:rsidP="00843D9F">
      <w:pPr>
        <w:pBdr>
          <w:bottom w:val="single" w:sz="4" w:space="1" w:color="auto"/>
        </w:pBdr>
        <w:ind w:firstLine="708"/>
        <w:jc w:val="both"/>
        <w:rPr>
          <w:rStyle w:val="FontStyle11"/>
          <w:lang w:val="uk-UA"/>
        </w:rPr>
      </w:pPr>
    </w:p>
    <w:p w:rsidR="00083869" w:rsidRDefault="00083869" w:rsidP="007E0CD4">
      <w:pPr>
        <w:pStyle w:val="Style3"/>
        <w:widowControl/>
        <w:spacing w:line="240" w:lineRule="auto"/>
        <w:ind w:firstLine="0"/>
        <w:rPr>
          <w:rStyle w:val="FontStyle11"/>
          <w:lang w:val="uk-UA" w:eastAsia="uk-UA"/>
        </w:rPr>
      </w:pPr>
    </w:p>
    <w:p w:rsidR="00003599" w:rsidRDefault="00003599" w:rsidP="007E0CD4">
      <w:pPr>
        <w:pStyle w:val="Style3"/>
        <w:widowControl/>
        <w:spacing w:line="240" w:lineRule="auto"/>
        <w:ind w:firstLine="0"/>
        <w:rPr>
          <w:rStyle w:val="FontStyle11"/>
          <w:lang w:val="uk-UA" w:eastAsia="uk-UA"/>
        </w:rPr>
      </w:pPr>
    </w:p>
    <w:p w:rsidR="00003599" w:rsidRPr="00003599" w:rsidRDefault="00003599" w:rsidP="00003599">
      <w:pPr>
        <w:pStyle w:val="Style3"/>
        <w:widowControl/>
        <w:tabs>
          <w:tab w:val="left" w:pos="567"/>
        </w:tabs>
        <w:spacing w:line="240" w:lineRule="auto"/>
        <w:ind w:firstLine="0"/>
        <w:rPr>
          <w:rStyle w:val="FontStyle11"/>
          <w:lang w:val="uk-UA" w:eastAsia="uk-UA"/>
        </w:rPr>
      </w:pPr>
    </w:p>
    <w:p w:rsidR="00083869" w:rsidRPr="00003599" w:rsidRDefault="00083869" w:rsidP="007E0CD4">
      <w:pPr>
        <w:pStyle w:val="Style3"/>
        <w:widowControl/>
        <w:spacing w:line="240" w:lineRule="auto"/>
        <w:ind w:firstLine="0"/>
        <w:rPr>
          <w:rStyle w:val="FontStyle11"/>
          <w:lang w:val="uk-UA" w:eastAsia="uk-UA"/>
        </w:rPr>
      </w:pPr>
    </w:p>
    <w:p w:rsidR="00083869" w:rsidRPr="00003599" w:rsidRDefault="00083869" w:rsidP="007E0CD4">
      <w:pPr>
        <w:pStyle w:val="Style3"/>
        <w:widowControl/>
        <w:spacing w:line="240" w:lineRule="auto"/>
        <w:ind w:firstLine="0"/>
        <w:rPr>
          <w:rStyle w:val="FontStyle11"/>
          <w:lang w:val="uk-UA" w:eastAsia="uk-UA"/>
        </w:rPr>
      </w:pPr>
      <w:r w:rsidRPr="00003599">
        <w:rPr>
          <w:rStyle w:val="FontStyle11"/>
          <w:lang w:val="uk-UA" w:eastAsia="uk-UA"/>
        </w:rPr>
        <w:t xml:space="preserve">Керуючий справами </w:t>
      </w:r>
    </w:p>
    <w:p w:rsidR="00083869" w:rsidRPr="00003599" w:rsidRDefault="00BF278D" w:rsidP="007E0CD4">
      <w:pPr>
        <w:pStyle w:val="Style3"/>
        <w:widowControl/>
        <w:spacing w:line="240" w:lineRule="auto"/>
        <w:ind w:firstLine="0"/>
        <w:rPr>
          <w:rStyle w:val="FontStyle11"/>
          <w:lang w:val="uk-UA" w:eastAsia="uk-UA"/>
        </w:rPr>
      </w:pPr>
      <w:r w:rsidRPr="00003599">
        <w:rPr>
          <w:rStyle w:val="FontStyle11"/>
          <w:lang w:val="uk-UA" w:eastAsia="uk-UA"/>
        </w:rPr>
        <w:t>виконкому районної в</w:t>
      </w:r>
      <w:r w:rsidR="00083869" w:rsidRPr="00003599">
        <w:rPr>
          <w:rStyle w:val="FontStyle11"/>
          <w:lang w:val="uk-UA" w:eastAsia="uk-UA"/>
        </w:rPr>
        <w:t xml:space="preserve"> місті ради             </w:t>
      </w:r>
      <w:r w:rsidR="006849AC" w:rsidRPr="00003599">
        <w:rPr>
          <w:rStyle w:val="FontStyle11"/>
          <w:lang w:val="uk-UA" w:eastAsia="uk-UA"/>
        </w:rPr>
        <w:t xml:space="preserve">                              </w:t>
      </w:r>
      <w:r w:rsidR="00083869" w:rsidRPr="00003599">
        <w:rPr>
          <w:rStyle w:val="FontStyle11"/>
          <w:lang w:val="uk-UA" w:eastAsia="uk-UA"/>
        </w:rPr>
        <w:t xml:space="preserve"> </w:t>
      </w:r>
      <w:r w:rsidR="006849AC" w:rsidRPr="00003599">
        <w:rPr>
          <w:rStyle w:val="FontStyle11"/>
          <w:lang w:val="uk-UA" w:eastAsia="uk-UA"/>
        </w:rPr>
        <w:t>Олена СКУБЕНКО</w:t>
      </w:r>
      <w:r w:rsidR="00083869" w:rsidRPr="00003599">
        <w:rPr>
          <w:rStyle w:val="FontStyle11"/>
          <w:lang w:val="uk-UA" w:eastAsia="uk-UA"/>
        </w:rPr>
        <w:t xml:space="preserve"> </w:t>
      </w:r>
      <w:r w:rsidR="006849AC" w:rsidRPr="00003599">
        <w:rPr>
          <w:rStyle w:val="FontStyle11"/>
          <w:lang w:val="uk-UA" w:eastAsia="uk-UA"/>
        </w:rPr>
        <w:t xml:space="preserve"> </w:t>
      </w:r>
      <w:r w:rsidR="00083869" w:rsidRPr="00003599">
        <w:rPr>
          <w:rStyle w:val="FontStyle11"/>
          <w:lang w:val="uk-UA" w:eastAsia="uk-UA"/>
        </w:rPr>
        <w:t xml:space="preserve"> </w:t>
      </w:r>
    </w:p>
    <w:p w:rsidR="00083869" w:rsidRPr="00003599" w:rsidRDefault="00083869" w:rsidP="007E0CD4">
      <w:pPr>
        <w:pStyle w:val="Style3"/>
        <w:widowControl/>
        <w:spacing w:line="240" w:lineRule="auto"/>
        <w:ind w:firstLine="0"/>
        <w:rPr>
          <w:rStyle w:val="FontStyle11"/>
          <w:lang w:val="uk-UA" w:eastAsia="uk-UA"/>
        </w:rPr>
      </w:pPr>
    </w:p>
    <w:p w:rsidR="00083869" w:rsidRPr="00003599" w:rsidRDefault="00083869" w:rsidP="007E0CD4">
      <w:pPr>
        <w:pStyle w:val="Style3"/>
        <w:widowControl/>
        <w:spacing w:line="240" w:lineRule="auto"/>
        <w:ind w:firstLine="0"/>
        <w:rPr>
          <w:rStyle w:val="FontStyle11"/>
          <w:lang w:val="uk-UA" w:eastAsia="uk-UA"/>
        </w:rPr>
      </w:pPr>
    </w:p>
    <w:p w:rsidR="00083869" w:rsidRPr="00003599" w:rsidRDefault="00083869" w:rsidP="007E0CD4">
      <w:pPr>
        <w:rPr>
          <w:sz w:val="26"/>
          <w:szCs w:val="26"/>
          <w:lang w:val="uk-UA"/>
        </w:rPr>
      </w:pPr>
    </w:p>
    <w:p w:rsidR="00083869" w:rsidRDefault="00083869" w:rsidP="007E0CD4">
      <w:pPr>
        <w:rPr>
          <w:lang w:val="uk-UA"/>
        </w:rPr>
      </w:pPr>
    </w:p>
    <w:p w:rsidR="00083869" w:rsidRPr="003D3708" w:rsidRDefault="00083869" w:rsidP="007E0CD4">
      <w:pPr>
        <w:rPr>
          <w:lang w:val="uk-UA"/>
        </w:rPr>
      </w:pPr>
    </w:p>
    <w:p w:rsidR="00083869" w:rsidRDefault="00083869"/>
    <w:sectPr w:rsidR="00083869" w:rsidSect="00472125">
      <w:headerReference w:type="default" r:id="rId6"/>
      <w:pgSz w:w="11906" w:h="16838"/>
      <w:pgMar w:top="1134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3E3" w:rsidRDefault="00A003E3" w:rsidP="007075A4">
      <w:r>
        <w:separator/>
      </w:r>
    </w:p>
  </w:endnote>
  <w:endnote w:type="continuationSeparator" w:id="1">
    <w:p w:rsidR="00A003E3" w:rsidRDefault="00A003E3" w:rsidP="0070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3E3" w:rsidRDefault="00A003E3" w:rsidP="007075A4">
      <w:r>
        <w:separator/>
      </w:r>
    </w:p>
  </w:footnote>
  <w:footnote w:type="continuationSeparator" w:id="1">
    <w:p w:rsidR="00A003E3" w:rsidRDefault="00A003E3" w:rsidP="007075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869" w:rsidRDefault="00906011">
    <w:pPr>
      <w:pStyle w:val="a3"/>
      <w:jc w:val="center"/>
    </w:pPr>
    <w:r>
      <w:fldChar w:fldCharType="begin"/>
    </w:r>
    <w:r w:rsidR="00AD7057">
      <w:instrText xml:space="preserve"> PAGE   \* MERGEFORMAT </w:instrText>
    </w:r>
    <w:r>
      <w:fldChar w:fldCharType="separate"/>
    </w:r>
    <w:r w:rsidR="00AE34D4">
      <w:rPr>
        <w:noProof/>
      </w:rPr>
      <w:t>2</w:t>
    </w:r>
    <w:r>
      <w:rPr>
        <w:noProof/>
      </w:rPr>
      <w:fldChar w:fldCharType="end"/>
    </w:r>
  </w:p>
  <w:p w:rsidR="00083869" w:rsidRPr="003F17FC" w:rsidRDefault="00083869">
    <w:pPr>
      <w:pStyle w:val="a3"/>
      <w:rPr>
        <w:sz w:val="28"/>
        <w:szCs w:val="28"/>
        <w:lang w:val="uk-UA"/>
      </w:rPr>
    </w:pPr>
    <w:r>
      <w:rPr>
        <w:sz w:val="28"/>
        <w:szCs w:val="28"/>
        <w:lang w:val="uk-UA"/>
      </w:rPr>
      <w:tab/>
    </w:r>
    <w:r>
      <w:rPr>
        <w:sz w:val="28"/>
        <w:szCs w:val="28"/>
        <w:lang w:val="uk-UA"/>
      </w:rPr>
      <w:tab/>
    </w:r>
    <w:r w:rsidRPr="003F17FC">
      <w:rPr>
        <w:sz w:val="28"/>
        <w:szCs w:val="28"/>
        <w:lang w:val="uk-UA"/>
      </w:rPr>
      <w:t>Продовження додатка</w:t>
    </w:r>
    <w:r w:rsidR="009E6437">
      <w:rPr>
        <w:sz w:val="28"/>
        <w:szCs w:val="28"/>
        <w:lang w:val="uk-UA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CD4"/>
    <w:rsid w:val="00003599"/>
    <w:rsid w:val="00037208"/>
    <w:rsid w:val="00046FFB"/>
    <w:rsid w:val="00083869"/>
    <w:rsid w:val="000A75CC"/>
    <w:rsid w:val="000B09A2"/>
    <w:rsid w:val="000D0D7D"/>
    <w:rsid w:val="001676C9"/>
    <w:rsid w:val="00187F9C"/>
    <w:rsid w:val="001C198B"/>
    <w:rsid w:val="001F3CAB"/>
    <w:rsid w:val="0021037C"/>
    <w:rsid w:val="0021729B"/>
    <w:rsid w:val="00232E34"/>
    <w:rsid w:val="00244335"/>
    <w:rsid w:val="00253911"/>
    <w:rsid w:val="002B45AD"/>
    <w:rsid w:val="002E3DC3"/>
    <w:rsid w:val="002F7ADA"/>
    <w:rsid w:val="0035562A"/>
    <w:rsid w:val="003A17C0"/>
    <w:rsid w:val="003D3708"/>
    <w:rsid w:val="003F17FC"/>
    <w:rsid w:val="00403686"/>
    <w:rsid w:val="004472AD"/>
    <w:rsid w:val="00472125"/>
    <w:rsid w:val="00477FB5"/>
    <w:rsid w:val="00486C1B"/>
    <w:rsid w:val="004A5136"/>
    <w:rsid w:val="004F7B8D"/>
    <w:rsid w:val="005111E8"/>
    <w:rsid w:val="00537E21"/>
    <w:rsid w:val="00562751"/>
    <w:rsid w:val="005B6134"/>
    <w:rsid w:val="005C7C35"/>
    <w:rsid w:val="006237B7"/>
    <w:rsid w:val="0063054C"/>
    <w:rsid w:val="006849AC"/>
    <w:rsid w:val="006D7495"/>
    <w:rsid w:val="007075A4"/>
    <w:rsid w:val="00712F9C"/>
    <w:rsid w:val="00725095"/>
    <w:rsid w:val="007413B1"/>
    <w:rsid w:val="00743687"/>
    <w:rsid w:val="0074584E"/>
    <w:rsid w:val="007603D8"/>
    <w:rsid w:val="0077417E"/>
    <w:rsid w:val="0079072F"/>
    <w:rsid w:val="007D59EE"/>
    <w:rsid w:val="007E0CD4"/>
    <w:rsid w:val="00811F58"/>
    <w:rsid w:val="00836AE6"/>
    <w:rsid w:val="00843D9F"/>
    <w:rsid w:val="008A6572"/>
    <w:rsid w:val="008C2B00"/>
    <w:rsid w:val="008F59EE"/>
    <w:rsid w:val="009032D1"/>
    <w:rsid w:val="00906011"/>
    <w:rsid w:val="00927EC8"/>
    <w:rsid w:val="00950DFF"/>
    <w:rsid w:val="009E6437"/>
    <w:rsid w:val="00A003E3"/>
    <w:rsid w:val="00A31360"/>
    <w:rsid w:val="00A56846"/>
    <w:rsid w:val="00A81D05"/>
    <w:rsid w:val="00A9743A"/>
    <w:rsid w:val="00AD7057"/>
    <w:rsid w:val="00AE34D4"/>
    <w:rsid w:val="00B35507"/>
    <w:rsid w:val="00B908EB"/>
    <w:rsid w:val="00BA43CD"/>
    <w:rsid w:val="00BA7529"/>
    <w:rsid w:val="00BE3329"/>
    <w:rsid w:val="00BE3C72"/>
    <w:rsid w:val="00BF278D"/>
    <w:rsid w:val="00C03D21"/>
    <w:rsid w:val="00C25E8B"/>
    <w:rsid w:val="00C26B0D"/>
    <w:rsid w:val="00C4687F"/>
    <w:rsid w:val="00C46AC0"/>
    <w:rsid w:val="00C46C34"/>
    <w:rsid w:val="00C85C88"/>
    <w:rsid w:val="00C9140A"/>
    <w:rsid w:val="00CA7A0A"/>
    <w:rsid w:val="00CD1D02"/>
    <w:rsid w:val="00CF343D"/>
    <w:rsid w:val="00D04205"/>
    <w:rsid w:val="00D32941"/>
    <w:rsid w:val="00D52F9B"/>
    <w:rsid w:val="00D667F1"/>
    <w:rsid w:val="00D771F4"/>
    <w:rsid w:val="00DF79AB"/>
    <w:rsid w:val="00E16D31"/>
    <w:rsid w:val="00E26C0D"/>
    <w:rsid w:val="00E304B1"/>
    <w:rsid w:val="00E43A0D"/>
    <w:rsid w:val="00E44688"/>
    <w:rsid w:val="00E61DDC"/>
    <w:rsid w:val="00E955D6"/>
    <w:rsid w:val="00E966EA"/>
    <w:rsid w:val="00E972CB"/>
    <w:rsid w:val="00EA0243"/>
    <w:rsid w:val="00EB00D0"/>
    <w:rsid w:val="00EE30F4"/>
    <w:rsid w:val="00EE5B2E"/>
    <w:rsid w:val="00F11E03"/>
    <w:rsid w:val="00F24AB6"/>
    <w:rsid w:val="00F50854"/>
    <w:rsid w:val="00FB0F5A"/>
    <w:rsid w:val="00FD5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CD4"/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7E0CD4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7E0CD4"/>
    <w:pPr>
      <w:widowControl w:val="0"/>
      <w:autoSpaceDE w:val="0"/>
      <w:autoSpaceDN w:val="0"/>
      <w:adjustRightInd w:val="0"/>
      <w:spacing w:line="346" w:lineRule="exact"/>
      <w:ind w:firstLine="384"/>
    </w:pPr>
    <w:rPr>
      <w:rFonts w:ascii="Courier New" w:hAnsi="Courier New" w:cs="Courier New"/>
      <w:sz w:val="24"/>
      <w:szCs w:val="24"/>
    </w:rPr>
  </w:style>
  <w:style w:type="paragraph" w:styleId="a3">
    <w:name w:val="header"/>
    <w:basedOn w:val="a"/>
    <w:link w:val="a4"/>
    <w:uiPriority w:val="99"/>
    <w:rsid w:val="007E0C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E0CD4"/>
    <w:rPr>
      <w:rFonts w:eastAsia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99"/>
    <w:qFormat/>
    <w:locked/>
    <w:rsid w:val="00811F58"/>
    <w:rPr>
      <w:rFonts w:cs="Times New Roman"/>
      <w:b/>
    </w:rPr>
  </w:style>
  <w:style w:type="paragraph" w:styleId="a6">
    <w:name w:val="Body Text"/>
    <w:basedOn w:val="a"/>
    <w:link w:val="a7"/>
    <w:uiPriority w:val="99"/>
    <w:rsid w:val="008C2B00"/>
    <w:pPr>
      <w:jc w:val="both"/>
    </w:pPr>
    <w:rPr>
      <w:rFonts w:eastAsia="Calibri"/>
      <w:kern w:val="28"/>
      <w:sz w:val="28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1676C9"/>
    <w:rPr>
      <w:rFonts w:eastAsia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9E6437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E6437"/>
    <w:rPr>
      <w:rFonts w:eastAsia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CD4"/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7E0CD4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7E0CD4"/>
    <w:pPr>
      <w:widowControl w:val="0"/>
      <w:autoSpaceDE w:val="0"/>
      <w:autoSpaceDN w:val="0"/>
      <w:adjustRightInd w:val="0"/>
      <w:spacing w:line="346" w:lineRule="exact"/>
      <w:ind w:firstLine="384"/>
    </w:pPr>
    <w:rPr>
      <w:rFonts w:ascii="Courier New" w:hAnsi="Courier New" w:cs="Courier New"/>
      <w:sz w:val="24"/>
      <w:szCs w:val="24"/>
    </w:rPr>
  </w:style>
  <w:style w:type="paragraph" w:styleId="a3">
    <w:name w:val="header"/>
    <w:basedOn w:val="a"/>
    <w:link w:val="a4"/>
    <w:uiPriority w:val="99"/>
    <w:rsid w:val="007E0C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E0CD4"/>
    <w:rPr>
      <w:rFonts w:eastAsia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99"/>
    <w:qFormat/>
    <w:locked/>
    <w:rsid w:val="00811F58"/>
    <w:rPr>
      <w:rFonts w:cs="Times New Roman"/>
      <w:b/>
    </w:rPr>
  </w:style>
  <w:style w:type="paragraph" w:styleId="a6">
    <w:name w:val="Body Text"/>
    <w:basedOn w:val="a"/>
    <w:link w:val="a7"/>
    <w:uiPriority w:val="99"/>
    <w:rsid w:val="008C2B00"/>
    <w:pPr>
      <w:jc w:val="both"/>
    </w:pPr>
    <w:rPr>
      <w:rFonts w:eastAsia="Calibri"/>
      <w:kern w:val="28"/>
      <w:sz w:val="28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eastAsia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9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27</cp:revision>
  <cp:lastPrinted>2024-05-06T12:31:00Z</cp:lastPrinted>
  <dcterms:created xsi:type="dcterms:W3CDTF">2024-04-30T07:44:00Z</dcterms:created>
  <dcterms:modified xsi:type="dcterms:W3CDTF">2024-05-16T13:12:00Z</dcterms:modified>
</cp:coreProperties>
</file>